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2895" w14:textId="77777777" w:rsidR="00543174" w:rsidRPr="003C4E0D" w:rsidRDefault="00543174" w:rsidP="00543174">
      <w:pPr>
        <w:tabs>
          <w:tab w:val="left" w:pos="1440"/>
        </w:tabs>
        <w:spacing w:line="360" w:lineRule="auto"/>
        <w:jc w:val="center"/>
        <w:rPr>
          <w:b/>
          <w:bCs/>
          <w:sz w:val="28"/>
          <w:szCs w:val="28"/>
        </w:rPr>
      </w:pPr>
      <w:r w:rsidRPr="003C4E0D">
        <w:rPr>
          <w:b/>
          <w:bCs/>
          <w:sz w:val="28"/>
          <w:szCs w:val="28"/>
        </w:rPr>
        <w:t>MIĘSO, WĘDLINY</w:t>
      </w:r>
    </w:p>
    <w:tbl>
      <w:tblPr>
        <w:tblW w:w="1323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492"/>
        <w:gridCol w:w="564"/>
        <w:gridCol w:w="987"/>
        <w:gridCol w:w="1554"/>
        <w:gridCol w:w="1554"/>
        <w:gridCol w:w="1551"/>
      </w:tblGrid>
      <w:tr w:rsidR="007A56E0" w14:paraId="45399E14" w14:textId="77777777" w:rsidTr="007A56E0">
        <w:trPr>
          <w:trHeight w:val="5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C4ADE0" w14:textId="77777777" w:rsidR="007A56E0" w:rsidRDefault="007A56E0" w:rsidP="00DF41EE">
            <w:pPr>
              <w:jc w:val="center"/>
            </w:pPr>
            <w:r>
              <w:t>Lp.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4F4ABD" w14:textId="77777777" w:rsidR="007A56E0" w:rsidRDefault="007A56E0" w:rsidP="00DF41EE">
            <w:pPr>
              <w:jc w:val="center"/>
            </w:pPr>
            <w:r>
              <w:rPr>
                <w:sz w:val="36"/>
              </w:rPr>
              <w:t>Nazwa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F2D866" w14:textId="77777777" w:rsidR="007A56E0" w:rsidRDefault="007A56E0" w:rsidP="00DF41EE">
            <w:pPr>
              <w:jc w:val="center"/>
            </w:pPr>
            <w:r>
              <w:t>j.m.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64B38C" w14:textId="77777777" w:rsidR="007A56E0" w:rsidRDefault="007A56E0" w:rsidP="00DF41EE">
            <w:pPr>
              <w:jc w:val="center"/>
            </w:pPr>
            <w:r>
              <w:t>Przewidywana ilość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FFA5F" w14:textId="28973F3D" w:rsidR="007A56E0" w:rsidRDefault="007A56E0" w:rsidP="00DF41EE">
            <w:pPr>
              <w:jc w:val="center"/>
            </w:pPr>
            <w:r>
              <w:t>Aktualna stawka VAT%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A28B8" w14:textId="408C4187" w:rsidR="007A56E0" w:rsidRDefault="007A56E0" w:rsidP="00DF41EE">
            <w:pPr>
              <w:jc w:val="center"/>
            </w:pPr>
            <w:r>
              <w:t>Jednostkowa cena brutto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1D9B2C" w14:textId="716D8FE3" w:rsidR="007A56E0" w:rsidRDefault="007A56E0" w:rsidP="00DF41EE">
            <w:pPr>
              <w:jc w:val="center"/>
            </w:pPr>
            <w:r>
              <w:t>Szacunkowa kwota brutto</w:t>
            </w:r>
          </w:p>
        </w:tc>
      </w:tr>
      <w:tr w:rsidR="007A56E0" w14:paraId="21F82570" w14:textId="77777777" w:rsidTr="007A56E0">
        <w:trPr>
          <w:trHeight w:val="11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AAF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-142"/>
                <w:tab w:val="left" w:pos="-108"/>
                <w:tab w:val="left" w:pos="0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281D" w14:textId="77777777" w:rsidR="007A56E0" w:rsidRDefault="007A56E0" w:rsidP="00DF41E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Filet z piersi kurczaka - </w:t>
            </w:r>
            <w:r>
              <w:rPr>
                <w:bCs/>
              </w:rPr>
              <w:t xml:space="preserve">pojedynczy, świeży – </w:t>
            </w:r>
            <w:r>
              <w:rPr>
                <w:spacing w:val="4"/>
              </w:rPr>
              <w:t>mięśnie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1"/>
              </w:rPr>
              <w:t>i</w:t>
            </w:r>
            <w:r>
              <w:t>e</w:t>
            </w:r>
            <w:r>
              <w:rPr>
                <w:spacing w:val="1"/>
              </w:rPr>
              <w:t>rs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ba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one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ó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t>ęg</w:t>
            </w:r>
            <w:r>
              <w:rPr>
                <w:spacing w:val="1"/>
              </w:rPr>
              <w:t>i</w:t>
            </w:r>
            <w:r>
              <w:t>en,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1"/>
              </w:rPr>
              <w:t>ł</w:t>
            </w:r>
            <w:r>
              <w:rPr>
                <w:spacing w:val="2"/>
              </w:rPr>
              <w:t>o</w:t>
            </w:r>
            <w:r>
              <w:t xml:space="preserve">wo </w:t>
            </w:r>
            <w:r>
              <w:rPr>
                <w:spacing w:val="2"/>
              </w:rPr>
              <w:t>w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t>ojone,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be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t>eba</w:t>
            </w:r>
            <w:r>
              <w:rPr>
                <w:spacing w:val="3"/>
              </w:rPr>
              <w:t>r</w:t>
            </w:r>
            <w:r>
              <w:t>w</w:t>
            </w:r>
            <w:r>
              <w:rPr>
                <w:spacing w:val="-1"/>
              </w:rPr>
              <w:t>i</w:t>
            </w:r>
            <w:r>
              <w:t>eń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2"/>
              </w:rPr>
              <w:t>d</w:t>
            </w:r>
            <w:r>
              <w:rPr>
                <w:spacing w:val="-4"/>
              </w:rPr>
              <w:t>z</w:t>
            </w:r>
            <w:r>
              <w:rPr>
                <w:spacing w:val="2"/>
              </w:rPr>
              <w:t>e</w:t>
            </w:r>
            <w:r>
              <w:t>ń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m</w:t>
            </w:r>
            <w:r>
              <w:t>e</w:t>
            </w:r>
            <w:r>
              <w:rPr>
                <w:spacing w:val="1"/>
              </w:rPr>
              <w:t>c</w:t>
            </w:r>
            <w:r>
              <w:t>han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a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be</w:t>
            </w:r>
            <w:r>
              <w:t xml:space="preserve">z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c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e</w:t>
            </w:r>
            <w:r>
              <w:t>ń</w:t>
            </w:r>
            <w:r>
              <w:rPr>
                <w:spacing w:val="-9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a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w</w:t>
            </w:r>
            <w:r>
              <w:t>i.</w:t>
            </w:r>
            <w:r>
              <w:rPr>
                <w:bCs/>
              </w:rPr>
              <w:t xml:space="preserve"> Barwa typowa dla danego asortymentu, bez obcych zapachów. Z chowu polskiego. Termin przydatności do spożycia od dnia dostawy nie mniej niż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A085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0132B" w14:textId="7ABB1FA4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E730" w14:textId="77777777" w:rsidR="007A56E0" w:rsidRDefault="007A56E0" w:rsidP="00A7509B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CA42" w14:textId="77777777" w:rsidR="007A56E0" w:rsidRDefault="007A56E0" w:rsidP="00A7509B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EC4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4B5C8603" w14:textId="77777777" w:rsidTr="007A56E0">
        <w:trPr>
          <w:trHeight w:val="138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FD93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-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B99B" w14:textId="77777777" w:rsidR="007A56E0" w:rsidRDefault="007A56E0" w:rsidP="00DF41EE">
            <w:pPr>
              <w:jc w:val="both"/>
              <w:rPr>
                <w:spacing w:val="-6"/>
                <w:sz w:val="22"/>
                <w:szCs w:val="22"/>
              </w:rPr>
            </w:pPr>
            <w:r>
              <w:rPr>
                <w:b/>
                <w:bCs/>
              </w:rPr>
              <w:t>Udziec z  indyka</w:t>
            </w:r>
            <w:r>
              <w:rPr>
                <w:bCs/>
              </w:rPr>
              <w:t xml:space="preserve"> - pojedynczy, świeży – </w:t>
            </w:r>
            <w:r>
              <w:rPr>
                <w:spacing w:val="4"/>
              </w:rPr>
              <w:t>mięśnie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1"/>
              </w:rPr>
              <w:t>i</w:t>
            </w:r>
            <w:r>
              <w:t>e</w:t>
            </w:r>
            <w:r>
              <w:rPr>
                <w:spacing w:val="1"/>
              </w:rPr>
              <w:t>rs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ba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one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ó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t>ęg</w:t>
            </w:r>
            <w:r>
              <w:rPr>
                <w:spacing w:val="1"/>
              </w:rPr>
              <w:t>i</w:t>
            </w:r>
            <w:r>
              <w:t>en,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1"/>
              </w:rPr>
              <w:t>ł</w:t>
            </w:r>
            <w:r>
              <w:rPr>
                <w:spacing w:val="2"/>
              </w:rPr>
              <w:t>o</w:t>
            </w:r>
            <w:r>
              <w:t xml:space="preserve">wo </w:t>
            </w:r>
            <w:r>
              <w:rPr>
                <w:spacing w:val="2"/>
              </w:rPr>
              <w:t>w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t>ojone,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be</w:t>
            </w:r>
            <w:r>
              <w:t>z</w:t>
            </w:r>
            <w:r>
              <w:rPr>
                <w:spacing w:val="-5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t>eba</w:t>
            </w:r>
            <w:r>
              <w:rPr>
                <w:spacing w:val="3"/>
              </w:rPr>
              <w:t>r</w:t>
            </w:r>
            <w:r>
              <w:t>w</w:t>
            </w:r>
            <w:r>
              <w:rPr>
                <w:spacing w:val="-1"/>
              </w:rPr>
              <w:t>i</w:t>
            </w:r>
            <w:r>
              <w:t>eń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2"/>
              </w:rPr>
              <w:t>d</w:t>
            </w:r>
            <w:r>
              <w:rPr>
                <w:spacing w:val="-4"/>
              </w:rPr>
              <w:t>z</w:t>
            </w:r>
            <w:r>
              <w:rPr>
                <w:spacing w:val="2"/>
              </w:rPr>
              <w:t>e</w:t>
            </w:r>
            <w:r>
              <w:t>ń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m</w:t>
            </w:r>
            <w:r>
              <w:t>e</w:t>
            </w:r>
            <w:r>
              <w:rPr>
                <w:spacing w:val="1"/>
              </w:rPr>
              <w:t>c</w:t>
            </w:r>
            <w:r>
              <w:t>han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15"/>
              </w:rPr>
              <w:t xml:space="preserve"> 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a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be</w:t>
            </w:r>
            <w:r>
              <w:t xml:space="preserve">z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c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e</w:t>
            </w:r>
            <w:r>
              <w:t>ń</w:t>
            </w:r>
            <w:r>
              <w:rPr>
                <w:spacing w:val="-9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a</w:t>
            </w:r>
            <w:r>
              <w:t>z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w</w:t>
            </w:r>
            <w:r>
              <w:t>i.</w:t>
            </w:r>
            <w:r>
              <w:rPr>
                <w:bCs/>
              </w:rPr>
              <w:t xml:space="preserve"> Barwa typowa dla danego asortymentu, bez obcych zapachów. Z chowu polskiego. Termin przydatności do spożycia od dnia dostawy nie mniej niż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5AE8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49D4" w14:textId="2158B5F9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22EF" w14:textId="77777777" w:rsidR="007A56E0" w:rsidRDefault="007A56E0" w:rsidP="00885B17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5E18" w14:textId="77777777" w:rsidR="007A56E0" w:rsidRDefault="007A56E0" w:rsidP="00885B17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A93F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275DC58B" w14:textId="77777777" w:rsidTr="007A56E0">
        <w:trPr>
          <w:trHeight w:val="80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F190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-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FE4C" w14:textId="77777777" w:rsidR="007A56E0" w:rsidRDefault="007A56E0" w:rsidP="00DF41EE">
            <w:pPr>
              <w:spacing w:line="238" w:lineRule="exact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 xml:space="preserve">Karkówka wieprzowa - </w:t>
            </w:r>
            <w:r>
              <w:rPr>
                <w:bCs/>
              </w:rPr>
              <w:t>bez kości, w całości, świeża -</w:t>
            </w:r>
            <w:r>
              <w:rPr>
                <w:b/>
                <w:bCs/>
              </w:rPr>
              <w:t xml:space="preserve"> </w:t>
            </w:r>
            <w:r>
              <w:t>w</w:t>
            </w:r>
            <w:r>
              <w:rPr>
                <w:spacing w:val="-1"/>
              </w:rPr>
              <w:t>ł</w:t>
            </w:r>
            <w:r>
              <w:t>ó</w:t>
            </w:r>
            <w:r>
              <w:rPr>
                <w:spacing w:val="4"/>
              </w:rPr>
              <w:t>k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t>ta,</w:t>
            </w:r>
            <w:r>
              <w:rPr>
                <w:spacing w:val="-7"/>
              </w:rPr>
              <w:t xml:space="preserve"> </w:t>
            </w:r>
            <w:r>
              <w:t>ba</w:t>
            </w:r>
            <w:r>
              <w:rPr>
                <w:spacing w:val="3"/>
              </w:rPr>
              <w:t>r</w:t>
            </w:r>
            <w:r>
              <w:t xml:space="preserve">wa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m</w:t>
            </w:r>
            <w:r>
              <w:t>no</w:t>
            </w:r>
            <w:r>
              <w:rPr>
                <w:spacing w:val="1"/>
              </w:rPr>
              <w:t>r</w:t>
            </w:r>
            <w:r>
              <w:t>ó</w:t>
            </w:r>
            <w:r>
              <w:rPr>
                <w:spacing w:val="-1"/>
              </w:rPr>
              <w:t>ż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t>a</w:t>
            </w:r>
            <w:r>
              <w:rPr>
                <w:spacing w:val="2"/>
              </w:rPr>
              <w:t xml:space="preserve">, 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t>pa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21"/>
              </w:rPr>
              <w:t xml:space="preserve"> </w:t>
            </w:r>
            <w:r>
              <w:rPr>
                <w:spacing w:val="4"/>
              </w:rPr>
              <w:t>s</w:t>
            </w:r>
            <w:r>
              <w:t>wo</w:t>
            </w:r>
            <w:r>
              <w:rPr>
                <w:spacing w:val="1"/>
              </w:rPr>
              <w:t>is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k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ż</w:t>
            </w:r>
            <w:r>
              <w:rPr>
                <w:spacing w:val="2"/>
              </w:rPr>
              <w:t>d</w:t>
            </w:r>
            <w:r>
              <w:t>ego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1"/>
              </w:rPr>
              <w:t>j</w:t>
            </w:r>
            <w:r>
              <w:t>u</w:t>
            </w:r>
            <w:r>
              <w:rPr>
                <w:spacing w:val="-8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t xml:space="preserve">a,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t>ten</w:t>
            </w:r>
            <w:r>
              <w:rPr>
                <w:spacing w:val="1"/>
              </w:rPr>
              <w:t>cj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j</w:t>
            </w:r>
            <w:r>
              <w:t>ęd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n</w:t>
            </w:r>
            <w:r>
              <w:t>a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l</w:t>
            </w:r>
            <w:r>
              <w:t>a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y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z</w:t>
            </w:r>
            <w:r>
              <w:t>na,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t>hn</w:t>
            </w:r>
            <w:r>
              <w:rPr>
                <w:spacing w:val="1"/>
              </w:rPr>
              <w:t>i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m</w:t>
            </w:r>
            <w:r>
              <w:t>ato</w:t>
            </w:r>
            <w:r>
              <w:rPr>
                <w:spacing w:val="-2"/>
              </w:rPr>
              <w:t>w</w:t>
            </w:r>
            <w:r>
              <w:t>a,</w:t>
            </w:r>
            <w:r>
              <w:rPr>
                <w:spacing w:val="-9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t>e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t>ój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>k</w:t>
            </w:r>
            <w:r>
              <w:rPr>
                <w:spacing w:val="4"/>
              </w:rPr>
              <w:t>k</w:t>
            </w:r>
            <w:r>
              <w:t>o w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l</w:t>
            </w:r>
            <w:r>
              <w:t>got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s</w:t>
            </w:r>
            <w:r>
              <w:t xml:space="preserve">ok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n</w:t>
            </w:r>
            <w:r>
              <w:rPr>
                <w:spacing w:val="-6"/>
              </w:rPr>
              <w:t>y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e</w:t>
            </w:r>
            <w:r>
              <w:rPr>
                <w:spacing w:val="1"/>
              </w:rPr>
              <w:t>zr</w:t>
            </w:r>
            <w:r>
              <w:t>o</w:t>
            </w:r>
            <w:r>
              <w:rPr>
                <w:spacing w:val="1"/>
              </w:rPr>
              <w:t>cz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14"/>
              </w:rPr>
              <w:t xml:space="preserve"> </w:t>
            </w:r>
            <w:r>
              <w:t>d</w:t>
            </w:r>
            <w:r>
              <w:rPr>
                <w:spacing w:val="2"/>
              </w:rPr>
              <w:t>o</w:t>
            </w:r>
            <w:r>
              <w:t>pu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si</w:t>
            </w:r>
            <w:r>
              <w:t>ę</w:t>
            </w:r>
            <w:r>
              <w:rPr>
                <w:spacing w:val="2"/>
              </w:rPr>
              <w:t xml:space="preserve"> 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z</w:t>
            </w:r>
            <w:r>
              <w:t>na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ne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m</w:t>
            </w:r>
            <w:r>
              <w:t>at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en</w:t>
            </w:r>
            <w:r>
              <w:rPr>
                <w:spacing w:val="1"/>
              </w:rPr>
              <w:t>i</w:t>
            </w:r>
            <w:r>
              <w:t>e ba</w:t>
            </w:r>
            <w:r>
              <w:rPr>
                <w:spacing w:val="3"/>
              </w:rPr>
              <w:t>r</w:t>
            </w:r>
            <w:r>
              <w:t>wy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t>a.</w:t>
            </w:r>
            <w:r>
              <w:rPr>
                <w:bCs/>
              </w:rPr>
              <w:t xml:space="preserve"> Z chowu polskiego. Możliwość spakowania próżniowego (VAC).Termin  przydatności do spożycia  od dnia dostawy nie mniej niż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9368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E8E7" w14:textId="608E5209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F2F7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5C41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80C3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52A608D7" w14:textId="77777777" w:rsidTr="007A56E0">
        <w:trPr>
          <w:trHeight w:val="160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2F60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5377" w14:textId="75A9802C" w:rsidR="007A56E0" w:rsidRDefault="007A56E0" w:rsidP="00DF41EE">
            <w:pPr>
              <w:spacing w:before="100" w:beforeAutospacing="1" w:line="230" w:lineRule="exact"/>
              <w:jc w:val="both"/>
              <w:rPr>
                <w:spacing w:val="-2"/>
                <w:sz w:val="22"/>
                <w:szCs w:val="22"/>
              </w:rPr>
            </w:pPr>
            <w:r>
              <w:rPr>
                <w:b/>
                <w:bCs/>
              </w:rPr>
              <w:t xml:space="preserve">Kiełbasa Głogowska wieprzowa z szynki -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8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a</w:t>
            </w:r>
            <w:r>
              <w:t>ne</w:t>
            </w:r>
            <w:r>
              <w:rPr>
                <w:spacing w:val="2"/>
              </w:rPr>
              <w:t>g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rPr>
                <w:spacing w:val="2"/>
              </w:rPr>
              <w:t>e</w:t>
            </w:r>
            <w:r>
              <w:t>ntu,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4"/>
              </w:rPr>
              <w:t>m</w:t>
            </w:r>
            <w:r>
              <w:t>a</w:t>
            </w:r>
            <w:r>
              <w:rPr>
                <w:spacing w:val="2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 xml:space="preserve">, </w:t>
            </w:r>
            <w:r>
              <w:rPr>
                <w:spacing w:val="2"/>
              </w:rPr>
              <w:t>w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z</w:t>
            </w:r>
            <w:r>
              <w:t>apa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ż</w:t>
            </w:r>
            <w:r>
              <w:rPr>
                <w:spacing w:val="-4"/>
              </w:rPr>
              <w:t>y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 (pieprz, kminek, majeranek, czosnek)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do</w:t>
            </w:r>
            <w:r>
              <w:rPr>
                <w:spacing w:val="2"/>
              </w:rPr>
              <w:t>pu</w:t>
            </w:r>
            <w:r>
              <w:rPr>
                <w:spacing w:val="1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ś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ad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ą</w:t>
            </w:r>
            <w:r>
              <w:rPr>
                <w:spacing w:val="4"/>
              </w:rPr>
              <w:t>c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ś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ub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nn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t>en</w:t>
            </w:r>
            <w:r>
              <w:rPr>
                <w:spacing w:val="1"/>
              </w:rPr>
              <w:t>cj</w:t>
            </w:r>
            <w:r>
              <w:t>a: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ówno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1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ł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2"/>
              </w:rPr>
              <w:t>n</w:t>
            </w:r>
            <w:r>
              <w:t>e,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d</w:t>
            </w:r>
            <w:r>
              <w:t>opu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t>ne</w:t>
            </w:r>
            <w:r>
              <w:rPr>
                <w:spacing w:val="-10"/>
              </w:rPr>
              <w:t xml:space="preserve"> </w:t>
            </w:r>
            <w:r>
              <w:t>po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4"/>
              </w:rPr>
              <w:t>d</w:t>
            </w:r>
            <w:r>
              <w:rPr>
                <w:spacing w:val="-4"/>
              </w:rPr>
              <w:t>y</w:t>
            </w:r>
            <w:r>
              <w:t>n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up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ł</w:t>
            </w:r>
            <w:r>
              <w:t>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u,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1"/>
              </w:rPr>
              <w:t>s</w:t>
            </w:r>
            <w:r>
              <w:rPr>
                <w:spacing w:val="-1"/>
              </w:rPr>
              <w:t>ł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4"/>
              </w:rPr>
              <w:t>k</w:t>
            </w:r>
            <w:r>
              <w:t xml:space="preserve">a naturalna  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ś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2"/>
              </w:rPr>
              <w:t>g</w:t>
            </w:r>
            <w:r>
              <w:t>a</w:t>
            </w:r>
            <w:r>
              <w:rPr>
                <w:spacing w:val="1"/>
              </w:rPr>
              <w:t>j</w:t>
            </w:r>
            <w:r>
              <w:t>ą</w:t>
            </w:r>
            <w:r>
              <w:rPr>
                <w:spacing w:val="1"/>
              </w:rPr>
              <w:t>c</w:t>
            </w:r>
            <w:r>
              <w:t>a,</w:t>
            </w:r>
            <w:r>
              <w:rPr>
                <w:spacing w:val="-13"/>
              </w:rPr>
              <w:t xml:space="preserve"> </w:t>
            </w:r>
            <w:r>
              <w:t>ba</w:t>
            </w:r>
            <w:r>
              <w:rPr>
                <w:spacing w:val="3"/>
              </w:rPr>
              <w:t>r</w:t>
            </w:r>
            <w:r>
              <w:t>wa: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n</w:t>
            </w:r>
            <w:r>
              <w:t>a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2"/>
              </w:rPr>
              <w:t>ne</w:t>
            </w:r>
            <w:r>
              <w:t>go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t>ent</w:t>
            </w:r>
            <w:r>
              <w:rPr>
                <w:spacing w:val="2"/>
              </w:rPr>
              <w:t>u</w:t>
            </w:r>
            <w:r>
              <w:t xml:space="preserve">, Środek konserwujący- sól peklująca. </w:t>
            </w:r>
            <w:r>
              <w:rPr>
                <w:bCs/>
              </w:rPr>
              <w:t xml:space="preserve">Możliwość spakowania próżniowego (VAC).Z chowu </w:t>
            </w:r>
            <w:proofErr w:type="spellStart"/>
            <w:r>
              <w:rPr>
                <w:bCs/>
              </w:rPr>
              <w:t>polskiego.Termin</w:t>
            </w:r>
            <w:proofErr w:type="spellEnd"/>
            <w:r>
              <w:rPr>
                <w:bCs/>
              </w:rPr>
              <w:t xml:space="preserve"> przydatności do spożycia od dnia dostawy nie mniej niż 4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AAAF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ED18" w14:textId="0829D07D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50AE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9EB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575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5F95F6B7" w14:textId="77777777" w:rsidTr="007A56E0">
        <w:trPr>
          <w:trHeight w:val="161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F693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3068" w14:textId="66DB5C32" w:rsidR="007A56E0" w:rsidRDefault="007A56E0" w:rsidP="00DF41EE">
            <w:pPr>
              <w:spacing w:before="100" w:beforeAutospacing="1" w:line="230" w:lineRule="exact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bCs/>
              </w:rPr>
              <w:t>Kiełbski</w:t>
            </w:r>
            <w:proofErr w:type="spellEnd"/>
            <w:r>
              <w:rPr>
                <w:b/>
                <w:bCs/>
              </w:rPr>
              <w:t xml:space="preserve">  wieprzowe białe -  nie mniej niż 92% z mięsa wieprzowego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8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a</w:t>
            </w:r>
            <w:r>
              <w:t>ne</w:t>
            </w:r>
            <w:r>
              <w:rPr>
                <w:spacing w:val="2"/>
              </w:rPr>
              <w:t>g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rPr>
                <w:spacing w:val="2"/>
              </w:rPr>
              <w:t>e</w:t>
            </w:r>
            <w:r>
              <w:t>ntu,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4"/>
              </w:rPr>
              <w:t>m</w:t>
            </w:r>
            <w:r>
              <w:t>a</w:t>
            </w:r>
            <w:r>
              <w:rPr>
                <w:spacing w:val="2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 xml:space="preserve">, </w:t>
            </w:r>
            <w:r>
              <w:rPr>
                <w:spacing w:val="2"/>
              </w:rPr>
              <w:t>w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z</w:t>
            </w:r>
            <w:r>
              <w:t>apa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ż</w:t>
            </w:r>
            <w:r>
              <w:rPr>
                <w:spacing w:val="-4"/>
              </w:rPr>
              <w:t>y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 (pieprz, kminek, majeranek, czosnek)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do</w:t>
            </w:r>
            <w:r>
              <w:rPr>
                <w:spacing w:val="2"/>
              </w:rPr>
              <w:t>pu</w:t>
            </w:r>
            <w:r>
              <w:rPr>
                <w:spacing w:val="1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ś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ad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ą</w:t>
            </w:r>
            <w:r>
              <w:rPr>
                <w:spacing w:val="4"/>
              </w:rPr>
              <w:t>c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ś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ub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nn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t>en</w:t>
            </w:r>
            <w:r>
              <w:rPr>
                <w:spacing w:val="1"/>
              </w:rPr>
              <w:t>cj</w:t>
            </w:r>
            <w:r>
              <w:t>a: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ówno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1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ł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2"/>
              </w:rPr>
              <w:t>n</w:t>
            </w:r>
            <w:r>
              <w:t>e,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d</w:t>
            </w:r>
            <w:r>
              <w:t>opu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t>ne</w:t>
            </w:r>
            <w:r>
              <w:rPr>
                <w:spacing w:val="-10"/>
              </w:rPr>
              <w:t xml:space="preserve"> </w:t>
            </w:r>
            <w:r>
              <w:t>po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4"/>
              </w:rPr>
              <w:t>d</w:t>
            </w:r>
            <w:r>
              <w:rPr>
                <w:spacing w:val="-4"/>
              </w:rPr>
              <w:t>y</w:t>
            </w:r>
            <w:r>
              <w:t>n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up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a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ł</w:t>
            </w:r>
            <w:r>
              <w:t>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u,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1"/>
              </w:rPr>
              <w:t>s</w:t>
            </w:r>
            <w:r>
              <w:rPr>
                <w:spacing w:val="-1"/>
              </w:rPr>
              <w:t>ł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4"/>
              </w:rPr>
              <w:t>k</w:t>
            </w:r>
            <w:r>
              <w:t xml:space="preserve">a 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ś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2"/>
              </w:rPr>
              <w:t>g</w:t>
            </w:r>
            <w:r>
              <w:t>a</w:t>
            </w:r>
            <w:r>
              <w:rPr>
                <w:spacing w:val="1"/>
              </w:rPr>
              <w:t>j</w:t>
            </w:r>
            <w:r>
              <w:t>ą</w:t>
            </w:r>
            <w:r>
              <w:rPr>
                <w:spacing w:val="1"/>
              </w:rPr>
              <w:t>c</w:t>
            </w:r>
            <w:r>
              <w:t>a,</w:t>
            </w:r>
            <w:r>
              <w:rPr>
                <w:spacing w:val="-13"/>
              </w:rPr>
              <w:t xml:space="preserve"> </w:t>
            </w:r>
            <w:r>
              <w:t>ba</w:t>
            </w:r>
            <w:r>
              <w:rPr>
                <w:spacing w:val="3"/>
              </w:rPr>
              <w:t>r</w:t>
            </w:r>
            <w:r>
              <w:t>wa: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n</w:t>
            </w:r>
            <w:r>
              <w:t>a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2"/>
              </w:rPr>
              <w:t>ne</w:t>
            </w:r>
            <w:r>
              <w:t>go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t>ent</w:t>
            </w:r>
            <w:r>
              <w:rPr>
                <w:spacing w:val="2"/>
              </w:rPr>
              <w:t>u</w:t>
            </w:r>
            <w:r>
              <w:t xml:space="preserve">, Środek konserwujący- sól peklująca. </w:t>
            </w:r>
            <w:r>
              <w:rPr>
                <w:bCs/>
              </w:rPr>
              <w:t xml:space="preserve">Możliwość spakowania próżniowego (VAC). Z chowu </w:t>
            </w:r>
            <w:proofErr w:type="spellStart"/>
            <w:r>
              <w:rPr>
                <w:bCs/>
              </w:rPr>
              <w:t>polskiego.Termin</w:t>
            </w:r>
            <w:proofErr w:type="spellEnd"/>
            <w:r>
              <w:rPr>
                <w:bCs/>
              </w:rPr>
              <w:t xml:space="preserve"> przydatności do spożycia od dnia dostawy nie mniej niż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D8CE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1433" w14:textId="4BBC2D34" w:rsidR="007A56E0" w:rsidRDefault="007A56E0" w:rsidP="00C079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F04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CE8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9B5C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6315A4E9" w14:textId="77777777" w:rsidTr="007A56E0">
        <w:trPr>
          <w:trHeight w:val="149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C0CC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FE51" w14:textId="77777777" w:rsidR="007A56E0" w:rsidRDefault="007A56E0" w:rsidP="00DF41EE">
            <w:pPr>
              <w:spacing w:before="29" w:line="238" w:lineRule="exact"/>
              <w:ind w:right="46"/>
              <w:jc w:val="both"/>
              <w:rPr>
                <w:spacing w:val="1"/>
                <w:sz w:val="22"/>
                <w:szCs w:val="22"/>
              </w:rPr>
            </w:pPr>
            <w:r>
              <w:rPr>
                <w:b/>
                <w:bCs/>
              </w:rPr>
              <w:t xml:space="preserve">Schab ekstra bez kości - </w:t>
            </w:r>
            <w:r>
              <w:rPr>
                <w:bCs/>
                <w:spacing w:val="2"/>
              </w:rPr>
              <w:t>c</w:t>
            </w:r>
            <w:r>
              <w:rPr>
                <w:spacing w:val="-4"/>
              </w:rPr>
              <w:t>z</w:t>
            </w:r>
            <w:r>
              <w:t>ę</w:t>
            </w:r>
            <w:r>
              <w:rPr>
                <w:spacing w:val="1"/>
              </w:rPr>
              <w:t>ś</w:t>
            </w:r>
            <w:r>
              <w:t xml:space="preserve">ć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a</w:t>
            </w:r>
            <w:r>
              <w:t>d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4"/>
              </w:rPr>
              <w:t>z</w:t>
            </w:r>
            <w:r>
              <w:t>a w</w:t>
            </w:r>
            <w:r>
              <w:rPr>
                <w:spacing w:val="-1"/>
              </w:rPr>
              <w:t>i</w:t>
            </w:r>
            <w:r>
              <w:t>ep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-1"/>
              </w:rPr>
              <w:t>i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1"/>
              </w:rPr>
              <w:t xml:space="preserve">- </w:t>
            </w:r>
            <w:r>
              <w:t>od</w:t>
            </w:r>
            <w:r>
              <w:rPr>
                <w:spacing w:val="1"/>
              </w:rPr>
              <w:t>ci</w:t>
            </w:r>
            <w:r>
              <w:t xml:space="preserve">ęta </w:t>
            </w:r>
            <w:r>
              <w:rPr>
                <w:spacing w:val="11"/>
              </w:rPr>
              <w:t>od</w:t>
            </w:r>
            <w:r>
              <w:t xml:space="preserve"> </w:t>
            </w:r>
            <w:r>
              <w:rPr>
                <w:spacing w:val="16"/>
              </w:rPr>
              <w:t>półtuszy</w:t>
            </w:r>
            <w:r>
              <w:t xml:space="preserve"> z od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4"/>
              </w:rPr>
              <w:t>k</w:t>
            </w:r>
            <w:r>
              <w:t>a p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1"/>
              </w:rPr>
              <w:t>rsi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t>o-</w:t>
            </w:r>
            <w:r>
              <w:rPr>
                <w:spacing w:val="-1"/>
              </w:rPr>
              <w:t>l</w:t>
            </w:r>
            <w:r>
              <w:t>ę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ź</w:t>
            </w:r>
            <w:r>
              <w:t>w</w:t>
            </w:r>
            <w:r>
              <w:rPr>
                <w:spacing w:val="1"/>
              </w:rPr>
              <w:t>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e</w:t>
            </w:r>
            <w:r>
              <w:t>go</w:t>
            </w:r>
            <w:r>
              <w:rPr>
                <w:spacing w:val="43"/>
              </w:rPr>
              <w:t xml:space="preserve"> </w:t>
            </w:r>
            <w:r>
              <w:t>w</w:t>
            </w:r>
            <w:r>
              <w:rPr>
                <w:spacing w:val="48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>a</w:t>
            </w:r>
            <w:r>
              <w:rPr>
                <w:spacing w:val="1"/>
              </w:rPr>
              <w:t>c</w:t>
            </w:r>
            <w:r>
              <w:t>h;</w:t>
            </w:r>
            <w:r>
              <w:rPr>
                <w:spacing w:val="46"/>
              </w:rPr>
              <w:t xml:space="preserve"> </w:t>
            </w:r>
            <w:r>
              <w:t>g</w:t>
            </w:r>
            <w:r>
              <w:rPr>
                <w:spacing w:val="3"/>
              </w:rPr>
              <w:t>r</w:t>
            </w:r>
            <w:r>
              <w:t>u</w:t>
            </w:r>
            <w:r>
              <w:rPr>
                <w:spacing w:val="2"/>
              </w:rPr>
              <w:t>b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47"/>
              </w:rPr>
              <w:t xml:space="preserve"> 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2"/>
              </w:rPr>
              <w:t>d</w:t>
            </w:r>
            <w:r>
              <w:t>n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li</w:t>
            </w:r>
            <w:r>
              <w:rPr>
                <w:spacing w:val="5"/>
              </w:rPr>
              <w:t>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45"/>
              </w:rPr>
              <w:t xml:space="preserve"> 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4"/>
              </w:rPr>
              <w:t>c</w:t>
            </w:r>
            <w:r>
              <w:rPr>
                <w:spacing w:val="1"/>
              </w:rPr>
              <w:t>z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t>y</w:t>
            </w:r>
            <w:r>
              <w:rPr>
                <w:spacing w:val="41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ń oto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o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41"/>
              </w:rPr>
              <w:t xml:space="preserve"> </w:t>
            </w:r>
            <w:r>
              <w:t>b</w:t>
            </w:r>
            <w:r>
              <w:rPr>
                <w:spacing w:val="1"/>
              </w:rPr>
              <w:t>ł</w:t>
            </w:r>
            <w:r>
              <w:t>oną i 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k</w:t>
            </w:r>
            <w:r>
              <w:t>ą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il</w:t>
            </w:r>
            <w:r>
              <w:t>o</w:t>
            </w:r>
            <w:r>
              <w:rPr>
                <w:spacing w:val="1"/>
              </w:rPr>
              <w:t>ści</w:t>
            </w:r>
            <w:r>
              <w:t>ą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ł</w:t>
            </w:r>
            <w:r>
              <w:t>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u, ba</w:t>
            </w:r>
            <w:r>
              <w:rPr>
                <w:spacing w:val="3"/>
              </w:rPr>
              <w:t>r</w:t>
            </w:r>
            <w:r>
              <w:rPr>
                <w:spacing w:val="-2"/>
              </w:rPr>
              <w:t>w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ci</w:t>
            </w:r>
            <w:r>
              <w:t>e</w:t>
            </w:r>
            <w:r>
              <w:rPr>
                <w:spacing w:val="4"/>
              </w:rPr>
              <w:t>m</w:t>
            </w:r>
            <w:r>
              <w:t>no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ó</w:t>
            </w:r>
            <w:r>
              <w:rPr>
                <w:spacing w:val="-4"/>
              </w:rPr>
              <w:t>ż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t>,</w:t>
            </w:r>
            <w:r>
              <w:rPr>
                <w:spacing w:val="-11"/>
              </w:rPr>
              <w:t xml:space="preserve">  </w:t>
            </w:r>
            <w:r>
              <w:rPr>
                <w:spacing w:val="-1"/>
              </w:rPr>
              <w:t>z</w:t>
            </w:r>
            <w:r>
              <w:t>ap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c</w:t>
            </w:r>
            <w:r>
              <w:t>h-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h</w:t>
            </w:r>
            <w:r>
              <w:t>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k</w:t>
            </w:r>
            <w:r>
              <w:rPr>
                <w:spacing w:val="2"/>
              </w:rPr>
              <w:t>a</w:t>
            </w:r>
            <w:r>
              <w:rPr>
                <w:spacing w:val="-4"/>
              </w:rPr>
              <w:t>ż</w:t>
            </w:r>
            <w:r>
              <w:rPr>
                <w:spacing w:val="2"/>
              </w:rPr>
              <w:t>d</w:t>
            </w:r>
            <w:r>
              <w:t>ego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r</w:t>
            </w:r>
            <w:r>
              <w:t>o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1"/>
              </w:rPr>
              <w:t>j</w:t>
            </w:r>
            <w:r>
              <w:t xml:space="preserve">u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t>a,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2"/>
              </w:rPr>
              <w:t>e</w:t>
            </w:r>
            <w:r>
              <w:t>n</w:t>
            </w:r>
            <w:r>
              <w:rPr>
                <w:spacing w:val="1"/>
              </w:rPr>
              <w:t>cj</w:t>
            </w:r>
            <w:r>
              <w:t>a -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j</w:t>
            </w:r>
            <w:r>
              <w:t>ęd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n</w:t>
            </w:r>
            <w:r>
              <w:t>a,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n</w:t>
            </w:r>
            <w:r>
              <w:rPr>
                <w:spacing w:val="2"/>
              </w:rPr>
              <w:t>a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-s</w:t>
            </w:r>
            <w:r>
              <w:t>u</w:t>
            </w:r>
            <w:r>
              <w:rPr>
                <w:spacing w:val="1"/>
              </w:rPr>
              <w:t>c</w:t>
            </w:r>
            <w:r>
              <w:t>ha,</w:t>
            </w:r>
            <w:r>
              <w:rPr>
                <w:spacing w:val="-19"/>
              </w:rPr>
              <w:t xml:space="preserve"> </w:t>
            </w:r>
            <w:r>
              <w:rPr>
                <w:spacing w:val="4"/>
              </w:rPr>
              <w:t>m</w:t>
            </w:r>
            <w:r>
              <w:t>ato</w:t>
            </w:r>
            <w:r>
              <w:rPr>
                <w:spacing w:val="-2"/>
              </w:rPr>
              <w:t>w</w:t>
            </w:r>
            <w:r>
              <w:t>a, p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z</w:t>
            </w:r>
            <w:r>
              <w:t>e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t>ó</w:t>
            </w:r>
            <w:r>
              <w:rPr>
                <w:spacing w:val="1"/>
              </w:rPr>
              <w:t>j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>k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l</w:t>
            </w:r>
            <w:r>
              <w:t>got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o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n</w:t>
            </w:r>
            <w:r>
              <w:rPr>
                <w:spacing w:val="-6"/>
              </w:rPr>
              <w:t>y</w:t>
            </w:r>
            <w:r>
              <w:t>-</w:t>
            </w:r>
            <w:r>
              <w:rPr>
                <w:spacing w:val="-7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z</w:t>
            </w:r>
            <w:r>
              <w:rPr>
                <w:spacing w:val="3"/>
              </w:rPr>
              <w:t>r</w:t>
            </w:r>
            <w:r>
              <w:t>o</w:t>
            </w:r>
            <w:r>
              <w:rPr>
                <w:spacing w:val="4"/>
              </w:rPr>
              <w:t>c</w:t>
            </w:r>
            <w:r>
              <w:rPr>
                <w:spacing w:val="1"/>
              </w:rPr>
              <w:t>z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t xml:space="preserve">y. </w:t>
            </w:r>
            <w:r>
              <w:rPr>
                <w:bCs/>
              </w:rPr>
              <w:t xml:space="preserve">Z chowu </w:t>
            </w:r>
            <w:proofErr w:type="spellStart"/>
            <w:r>
              <w:rPr>
                <w:bCs/>
              </w:rPr>
              <w:t>polskiego.Termin</w:t>
            </w:r>
            <w:proofErr w:type="spellEnd"/>
            <w:r>
              <w:rPr>
                <w:bCs/>
              </w:rPr>
              <w:t xml:space="preserve"> przydatności do spożycia od dnia dostawy nie mniej niż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49B5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8E41" w14:textId="186523E0" w:rsidR="007A56E0" w:rsidRDefault="007A56E0" w:rsidP="00C079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158E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8CA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9BD2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7B7A1881" w14:textId="77777777" w:rsidTr="007A56E0">
        <w:trPr>
          <w:trHeight w:val="91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2B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C55F" w14:textId="77777777" w:rsidR="007A56E0" w:rsidRDefault="007A56E0" w:rsidP="00DF41E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Ćwiartka z kurczaka – </w:t>
            </w:r>
            <w:r>
              <w:rPr>
                <w:bCs/>
              </w:rPr>
              <w:t>bez piór, bez grzbietu</w:t>
            </w:r>
            <w:r>
              <w:rPr>
                <w:b/>
                <w:bCs/>
              </w:rPr>
              <w:t xml:space="preserve">, </w:t>
            </w:r>
            <w:r>
              <w:rPr>
                <w:bCs/>
              </w:rPr>
              <w:t>o wadze od 20 do 30 dag, oczyszczone, umyte i świeże, bez oznak zepsucia, o zapachu charakterystycznym dla nogi kurczaka, skóra bez przebarwień oraz bez zanieczyszczeń obcych oraz krwi. Z chowu polskiego. Termin przydatności do spożycia od dnia dostawy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A4CD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53DC4" w14:textId="5FAF3AB2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C74F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2D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11AA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43846DB8" w14:textId="77777777" w:rsidTr="007A56E0">
        <w:trPr>
          <w:trHeight w:val="21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FAC9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3B67A" w14:textId="77777777" w:rsidR="007A56E0" w:rsidRDefault="007A56E0" w:rsidP="00DF41E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Szynka surowa wieprzowa- ekstra- kulka- </w:t>
            </w:r>
            <w:r>
              <w:rPr>
                <w:bCs/>
              </w:rPr>
              <w:t>bez kości</w:t>
            </w:r>
            <w:r>
              <w:rPr>
                <w:b/>
                <w:bCs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z</w:t>
            </w:r>
            <w:r>
              <w:t>ę</w:t>
            </w:r>
            <w:r>
              <w:rPr>
                <w:spacing w:val="1"/>
              </w:rPr>
              <w:t>ś</w:t>
            </w:r>
            <w:r>
              <w:t>ć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a</w:t>
            </w:r>
            <w:r>
              <w:t>d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ep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4"/>
              </w:rPr>
              <w:t>n</w:t>
            </w:r>
            <w:r>
              <w:rPr>
                <w:spacing w:val="-6"/>
              </w:rPr>
              <w:t>y</w:t>
            </w:r>
            <w:r>
              <w:rPr>
                <w:spacing w:val="3"/>
              </w:rPr>
              <w:t>-</w:t>
            </w:r>
            <w:r>
              <w:t>od</w:t>
            </w:r>
            <w:r>
              <w:rPr>
                <w:spacing w:val="1"/>
              </w:rPr>
              <w:t>ci</w:t>
            </w:r>
            <w:r>
              <w:t>ęta</w:t>
            </w:r>
            <w:r>
              <w:rPr>
                <w:spacing w:val="-12"/>
              </w:rPr>
              <w:t xml:space="preserve"> </w:t>
            </w:r>
            <w:r>
              <w:t>z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l</w:t>
            </w:r>
            <w:r>
              <w:t>nej</w:t>
            </w:r>
            <w:r>
              <w:rPr>
                <w:spacing w:val="3"/>
              </w:rPr>
              <w:t xml:space="preserve"> </w:t>
            </w:r>
            <w:r>
              <w:t>pó</w:t>
            </w:r>
            <w:r>
              <w:rPr>
                <w:spacing w:val="1"/>
              </w:rPr>
              <w:t>ł</w:t>
            </w:r>
            <w:r>
              <w:t>tu</w:t>
            </w:r>
            <w:r>
              <w:rPr>
                <w:spacing w:val="4"/>
              </w:rPr>
              <w:t>s</w:t>
            </w:r>
            <w:r>
              <w:rPr>
                <w:spacing w:val="1"/>
              </w:rPr>
              <w:t>z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b</w:t>
            </w:r>
            <w:r>
              <w:rPr>
                <w:spacing w:val="2"/>
              </w:rPr>
              <w:t>e</w:t>
            </w:r>
            <w:r>
              <w:t>z</w:t>
            </w:r>
            <w:r>
              <w:rPr>
                <w:spacing w:val="3"/>
              </w:rPr>
              <w:t xml:space="preserve"> </w:t>
            </w:r>
            <w:r>
              <w:t>no</w:t>
            </w:r>
            <w:r>
              <w:rPr>
                <w:spacing w:val="2"/>
              </w:rPr>
              <w:t>g</w:t>
            </w:r>
            <w:r>
              <w:t>i</w:t>
            </w:r>
            <w:r>
              <w:rPr>
                <w:spacing w:val="2"/>
              </w:rPr>
              <w:t xml:space="preserve"> </w:t>
            </w:r>
            <w:r>
              <w:t>i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g</w:t>
            </w:r>
            <w:r>
              <w:t>o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4"/>
              </w:rPr>
              <w:t>k</w:t>
            </w:r>
            <w:r>
              <w:rPr>
                <w:spacing w:val="-1"/>
              </w:rPr>
              <w:t>i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t xml:space="preserve">a 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i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t>e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ga</w:t>
            </w:r>
            <w:r>
              <w:rPr>
                <w:spacing w:val="1"/>
              </w:rPr>
              <w:t xml:space="preserve"> </w:t>
            </w:r>
            <w:r>
              <w:t>po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z</w:t>
            </w:r>
            <w:r>
              <w:t>y I</w:t>
            </w:r>
            <w:r>
              <w:rPr>
                <w:spacing w:val="9"/>
              </w:rPr>
              <w:t xml:space="preserve"> </w:t>
            </w:r>
            <w:proofErr w:type="spellStart"/>
            <w:r>
              <w:t>i</w:t>
            </w:r>
            <w:proofErr w:type="spellEnd"/>
            <w:r>
              <w:rPr>
                <w:spacing w:val="8"/>
              </w:rPr>
              <w:t xml:space="preserve"> </w:t>
            </w:r>
            <w:r>
              <w:t>II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t>ęg</w:t>
            </w:r>
            <w:r>
              <w:rPr>
                <w:spacing w:val="-1"/>
              </w:rPr>
              <w:t>i</w:t>
            </w:r>
            <w:r>
              <w:t>em</w:t>
            </w:r>
            <w:r>
              <w:rPr>
                <w:spacing w:val="4"/>
              </w:rPr>
              <w:t xml:space="preserve"> k</w:t>
            </w:r>
            <w:r>
              <w:t>o</w:t>
            </w:r>
            <w:r>
              <w:rPr>
                <w:spacing w:val="-1"/>
              </w:rPr>
              <w:t>ś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k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1"/>
              </w:rPr>
              <w:t>yż</w:t>
            </w:r>
            <w:r>
              <w:rPr>
                <w:spacing w:val="2"/>
              </w:rPr>
              <w:t>o</w:t>
            </w:r>
            <w:r>
              <w:t>we</w:t>
            </w:r>
            <w:r>
              <w:rPr>
                <w:spacing w:val="1"/>
              </w:rPr>
              <w:t>j</w:t>
            </w:r>
            <w:r>
              <w:t>, t</w:t>
            </w:r>
            <w:r>
              <w:rPr>
                <w:spacing w:val="4"/>
              </w:rPr>
              <w:t>k</w:t>
            </w:r>
            <w:r>
              <w:t>an</w:t>
            </w:r>
            <w:r>
              <w:rPr>
                <w:spacing w:val="4"/>
              </w:rPr>
              <w:t>k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t>na de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i</w:t>
            </w:r>
            <w:r>
              <w:rPr>
                <w:spacing w:val="4"/>
              </w:rPr>
              <w:t>k</w:t>
            </w:r>
            <w:r>
              <w:t>atna,</w:t>
            </w:r>
            <w:r>
              <w:rPr>
                <w:spacing w:val="34"/>
              </w:rPr>
              <w:t xml:space="preserve"> </w:t>
            </w:r>
            <w:r>
              <w:t>d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2"/>
              </w:rPr>
              <w:t>b</w:t>
            </w:r>
            <w:r>
              <w:t>n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-1"/>
              </w:rPr>
              <w:t>ł</w:t>
            </w:r>
            <w:r>
              <w:t>ó</w:t>
            </w:r>
            <w:r>
              <w:rPr>
                <w:spacing w:val="4"/>
              </w:rPr>
              <w:t>k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t>ta,</w:t>
            </w:r>
            <w:r>
              <w:rPr>
                <w:spacing w:val="28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k</w:t>
            </w:r>
            <w:r>
              <w:rPr>
                <w:spacing w:val="4"/>
              </w:rPr>
              <w:t>k</w:t>
            </w:r>
            <w:r>
              <w:t>a</w:t>
            </w:r>
            <w:r>
              <w:rPr>
                <w:spacing w:val="33"/>
              </w:rPr>
              <w:t xml:space="preserve"> </w:t>
            </w:r>
            <w:r>
              <w:t>i</w:t>
            </w:r>
            <w:r>
              <w:rPr>
                <w:spacing w:val="41"/>
              </w:rPr>
              <w:t xml:space="preserve"> 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cz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s</w:t>
            </w:r>
            <w:r>
              <w:t>ta,</w:t>
            </w:r>
            <w:r>
              <w:rPr>
                <w:spacing w:val="34"/>
              </w:rPr>
              <w:t xml:space="preserve"> </w:t>
            </w:r>
            <w:r>
              <w:t>p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t>d</w:t>
            </w:r>
            <w:r>
              <w:rPr>
                <w:spacing w:val="2"/>
              </w:rPr>
              <w:t>u</w:t>
            </w:r>
            <w:r>
              <w:rPr>
                <w:spacing w:val="4"/>
              </w:rPr>
              <w:t>k</w:t>
            </w:r>
            <w:r>
              <w:t>t</w:t>
            </w:r>
            <w:r>
              <w:rPr>
                <w:spacing w:val="36"/>
              </w:rPr>
              <w:t xml:space="preserve"> </w:t>
            </w:r>
            <w:r>
              <w:t>ob</w:t>
            </w:r>
            <w:r>
              <w:rPr>
                <w:spacing w:val="1"/>
              </w:rPr>
              <w:t>r</w:t>
            </w:r>
            <w:r>
              <w:t>ob</w:t>
            </w:r>
            <w:r>
              <w:rPr>
                <w:spacing w:val="-1"/>
              </w:rPr>
              <w:t>i</w:t>
            </w:r>
            <w:r>
              <w:t>o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28"/>
              </w:rPr>
              <w:t xml:space="preserve"> </w:t>
            </w:r>
            <w:r>
              <w:rPr>
                <w:spacing w:val="4"/>
              </w:rPr>
              <w:t>k</w:t>
            </w:r>
            <w:r>
              <w:t>u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i</w:t>
            </w:r>
            <w:r>
              <w:t>na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e, odt</w:t>
            </w:r>
            <w:r>
              <w:rPr>
                <w:spacing w:val="1"/>
              </w:rPr>
              <w:t>ł</w:t>
            </w:r>
            <w:r>
              <w:t>u</w:t>
            </w:r>
            <w:r>
              <w:rPr>
                <w:spacing w:val="4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o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be</w:t>
            </w:r>
            <w:r>
              <w:t>z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k</w:t>
            </w:r>
            <w:r>
              <w:t>ó</w:t>
            </w:r>
            <w:r>
              <w:rPr>
                <w:spacing w:val="3"/>
              </w:rPr>
              <w:t>r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t>i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t>pow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t>hn</w:t>
            </w:r>
            <w:r>
              <w:rPr>
                <w:spacing w:val="1"/>
              </w:rPr>
              <w:t>i</w:t>
            </w:r>
            <w:r>
              <w:t xml:space="preserve">a </w:t>
            </w:r>
            <w:r>
              <w:rPr>
                <w:spacing w:val="2"/>
              </w:rPr>
              <w:t>be</w:t>
            </w:r>
            <w:r>
              <w:t>z</w:t>
            </w:r>
            <w:r>
              <w:rPr>
                <w:spacing w:val="8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z</w:t>
            </w:r>
            <w:r>
              <w:t>e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eń,</w:t>
            </w:r>
            <w:r>
              <w:rPr>
                <w:spacing w:val="4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1"/>
              </w:rPr>
              <w:t>ci</w:t>
            </w:r>
            <w:r>
              <w:t>nań, ba</w:t>
            </w:r>
            <w:r>
              <w:rPr>
                <w:spacing w:val="3"/>
              </w:rPr>
              <w:t>r</w:t>
            </w:r>
            <w:r>
              <w:rPr>
                <w:spacing w:val="-2"/>
              </w:rPr>
              <w:t>w</w:t>
            </w:r>
            <w:r>
              <w:t>a-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ci</w:t>
            </w:r>
            <w:r>
              <w:t>e</w:t>
            </w:r>
            <w:r>
              <w:rPr>
                <w:spacing w:val="4"/>
              </w:rPr>
              <w:t>m</w:t>
            </w:r>
            <w:r>
              <w:t>no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ó</w:t>
            </w:r>
            <w:r>
              <w:rPr>
                <w:spacing w:val="-4"/>
              </w:rPr>
              <w:t>ż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1"/>
              </w:rPr>
              <w:t>-s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k</w:t>
            </w:r>
            <w:r>
              <w:t>a</w:t>
            </w:r>
            <w:r>
              <w:rPr>
                <w:spacing w:val="-1"/>
              </w:rPr>
              <w:t>ż</w:t>
            </w:r>
            <w:r>
              <w:t>de</w:t>
            </w:r>
            <w:r>
              <w:rPr>
                <w:spacing w:val="2"/>
              </w:rPr>
              <w:t>g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od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1"/>
              </w:rPr>
              <w:t>j</w:t>
            </w:r>
            <w:r>
              <w:t xml:space="preserve">u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t>a,</w:t>
            </w:r>
            <w:r>
              <w:rPr>
                <w:spacing w:val="3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2"/>
              </w:rPr>
              <w:t>e</w:t>
            </w:r>
            <w:r>
              <w:t>n</w:t>
            </w:r>
            <w:r>
              <w:rPr>
                <w:spacing w:val="1"/>
              </w:rPr>
              <w:t>cj</w:t>
            </w:r>
            <w:r>
              <w:t xml:space="preserve">a- </w:t>
            </w:r>
            <w:r>
              <w:rPr>
                <w:spacing w:val="1"/>
              </w:rPr>
              <w:t>j</w:t>
            </w:r>
            <w:r>
              <w:t>ęd</w:t>
            </w:r>
            <w:r>
              <w:rPr>
                <w:spacing w:val="1"/>
              </w:rPr>
              <w:t>r</w:t>
            </w:r>
            <w:r>
              <w:t>na,</w:t>
            </w:r>
            <w:r>
              <w:rPr>
                <w:spacing w:val="5"/>
              </w:rPr>
              <w:t xml:space="preserve"> </w:t>
            </w:r>
            <w:r>
              <w:t>e</w:t>
            </w:r>
            <w:r>
              <w:rPr>
                <w:spacing w:val="1"/>
              </w:rPr>
              <w:t>l</w:t>
            </w:r>
            <w:r>
              <w:t>a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na,</w:t>
            </w:r>
            <w:r>
              <w:rPr>
                <w:spacing w:val="3"/>
              </w:rPr>
              <w:t xml:space="preserve"> </w:t>
            </w:r>
            <w:r>
              <w:t>p</w:t>
            </w:r>
            <w:r>
              <w:rPr>
                <w:spacing w:val="2"/>
              </w:rPr>
              <w:t>o</w:t>
            </w:r>
            <w:r>
              <w:t>w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zc</w:t>
            </w:r>
            <w:r>
              <w:t>hn</w:t>
            </w:r>
            <w:r>
              <w:rPr>
                <w:spacing w:val="-1"/>
              </w:rPr>
              <w:t>i</w:t>
            </w:r>
            <w:r>
              <w:t xml:space="preserve">a-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c</w:t>
            </w:r>
            <w:r>
              <w:t>ha,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m</w:t>
            </w:r>
            <w:r>
              <w:t>at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t>a, p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z</w:t>
            </w:r>
            <w:r>
              <w:t>e</w:t>
            </w:r>
            <w:r>
              <w:rPr>
                <w:spacing w:val="4"/>
              </w:rPr>
              <w:t>k</w:t>
            </w:r>
            <w:r>
              <w:rPr>
                <w:spacing w:val="1"/>
              </w:rPr>
              <w:t>r</w:t>
            </w:r>
            <w:r>
              <w:t>ó</w:t>
            </w:r>
            <w:r>
              <w:rPr>
                <w:spacing w:val="1"/>
              </w:rPr>
              <w:t>j</w:t>
            </w:r>
            <w:r>
              <w:t>-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>k</w:t>
            </w:r>
            <w:r>
              <w:rPr>
                <w:spacing w:val="4"/>
              </w:rPr>
              <w:t>k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l</w:t>
            </w:r>
            <w:r>
              <w:t>got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o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ę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n</w:t>
            </w:r>
            <w:r>
              <w:rPr>
                <w:spacing w:val="-6"/>
              </w:rPr>
              <w:t>y</w:t>
            </w:r>
            <w:r>
              <w:t>-p</w:t>
            </w:r>
            <w:r>
              <w:rPr>
                <w:spacing w:val="3"/>
              </w:rPr>
              <w:t>r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e</w:t>
            </w:r>
            <w:r>
              <w:rPr>
                <w:spacing w:val="-4"/>
              </w:rPr>
              <w:t>z</w:t>
            </w:r>
            <w:r>
              <w:rPr>
                <w:spacing w:val="3"/>
              </w:rPr>
              <w:t>r</w:t>
            </w:r>
            <w:r>
              <w:t>o</w:t>
            </w:r>
            <w:r>
              <w:rPr>
                <w:spacing w:val="4"/>
              </w:rPr>
              <w:t>c</w:t>
            </w:r>
            <w:r>
              <w:rPr>
                <w:spacing w:val="1"/>
              </w:rPr>
              <w:t>z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t xml:space="preserve">y. </w:t>
            </w:r>
            <w:r>
              <w:rPr>
                <w:bCs/>
              </w:rPr>
              <w:t>Z chowu polskiego. Możliwość spakowania próżniowego (VAC).Termin przydatności do spożycia od dnia  dostawy1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4EC5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BD59" w14:textId="6332D4AF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DC69" w14:textId="77777777" w:rsidR="007A56E0" w:rsidRDefault="007A56E0" w:rsidP="00C07912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FD6" w14:textId="77777777" w:rsidR="007A56E0" w:rsidRDefault="007A56E0" w:rsidP="00C07912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D449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3D4CA660" w14:textId="77777777" w:rsidTr="007A56E0">
        <w:trPr>
          <w:trHeight w:val="115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FA5E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ECFC7" w14:textId="0C370643" w:rsidR="007A56E0" w:rsidRDefault="007A56E0" w:rsidP="00DF41EE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Wędlina szynkowa -</w:t>
            </w:r>
            <w:r>
              <w:rPr>
                <w:spacing w:val="-1"/>
              </w:rPr>
              <w:t xml:space="preserve"> 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8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a</w:t>
            </w:r>
            <w:r>
              <w:t>ne</w:t>
            </w:r>
            <w:r>
              <w:rPr>
                <w:spacing w:val="2"/>
              </w:rPr>
              <w:t>g</w:t>
            </w:r>
            <w:r>
              <w:t>o 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rPr>
                <w:spacing w:val="2"/>
              </w:rPr>
              <w:t>e</w:t>
            </w:r>
            <w:r>
              <w:t>ntu,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4"/>
              </w:rPr>
              <w:t>m</w:t>
            </w:r>
            <w:r>
              <w:t>a</w:t>
            </w:r>
            <w:r>
              <w:rPr>
                <w:spacing w:val="2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 xml:space="preserve">, </w:t>
            </w:r>
            <w:r>
              <w:rPr>
                <w:spacing w:val="2"/>
              </w:rPr>
              <w:t>w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z</w:t>
            </w:r>
            <w:r>
              <w:t>apa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ż</w:t>
            </w:r>
            <w:r>
              <w:rPr>
                <w:spacing w:val="-4"/>
              </w:rPr>
              <w:t>y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do</w:t>
            </w:r>
            <w:r>
              <w:rPr>
                <w:spacing w:val="2"/>
              </w:rPr>
              <w:t>pu</w:t>
            </w:r>
            <w:r>
              <w:rPr>
                <w:spacing w:val="1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ś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ad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ą</w:t>
            </w:r>
            <w:r>
              <w:rPr>
                <w:spacing w:val="4"/>
              </w:rPr>
              <w:t>c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ś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ub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nn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t>en</w:t>
            </w:r>
            <w:r>
              <w:rPr>
                <w:spacing w:val="1"/>
              </w:rPr>
              <w:t>cj</w:t>
            </w:r>
            <w:r>
              <w:t>a: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ówno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1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ł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2"/>
              </w:rPr>
              <w:t>n</w:t>
            </w:r>
            <w:r>
              <w:t>e,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osłonka</w:t>
            </w:r>
            <w:r>
              <w:t xml:space="preserve"> 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ś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2"/>
              </w:rPr>
              <w:t>g</w:t>
            </w:r>
            <w:r>
              <w:t>a</w:t>
            </w:r>
            <w:r>
              <w:rPr>
                <w:spacing w:val="1"/>
              </w:rPr>
              <w:t>j</w:t>
            </w:r>
            <w:r>
              <w:t>ą</w:t>
            </w:r>
            <w:r>
              <w:rPr>
                <w:spacing w:val="1"/>
              </w:rPr>
              <w:t>c</w:t>
            </w:r>
            <w:r>
              <w:t>a,</w:t>
            </w:r>
            <w:r>
              <w:rPr>
                <w:spacing w:val="-13"/>
              </w:rPr>
              <w:t xml:space="preserve"> </w:t>
            </w:r>
            <w:r>
              <w:t>ba</w:t>
            </w:r>
            <w:r>
              <w:rPr>
                <w:spacing w:val="3"/>
              </w:rPr>
              <w:t>r</w:t>
            </w:r>
            <w:r>
              <w:t>wa: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n</w:t>
            </w:r>
            <w:r>
              <w:t>a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2"/>
              </w:rPr>
              <w:t>ne</w:t>
            </w:r>
            <w:r>
              <w:t>go</w:t>
            </w:r>
            <w:r>
              <w:rPr>
                <w:spacing w:val="-8"/>
              </w:rPr>
              <w:t xml:space="preserve"> </w:t>
            </w:r>
            <w:proofErr w:type="spellStart"/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t>ent</w:t>
            </w:r>
            <w:r>
              <w:rPr>
                <w:spacing w:val="2"/>
              </w:rPr>
              <w:t>u.Z</w:t>
            </w:r>
            <w:proofErr w:type="spellEnd"/>
            <w:r>
              <w:rPr>
                <w:spacing w:val="2"/>
              </w:rPr>
              <w:t xml:space="preserve"> chowu polskiego Termin </w:t>
            </w:r>
            <w:r>
              <w:rPr>
                <w:spacing w:val="2"/>
              </w:rPr>
              <w:lastRenderedPageBreak/>
              <w:t>przydatności do spożycia od dnia dostawy 4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C0CA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C166" w14:textId="48ECA277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A2E8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023E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F19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2EB215D0" w14:textId="77777777" w:rsidTr="007A56E0">
        <w:trPr>
          <w:trHeight w:val="137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7403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6757" w14:textId="2B00781B" w:rsidR="007A56E0" w:rsidRDefault="007A56E0" w:rsidP="00DF41E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Wędlina drobiowa  z piersi kurczaka lub indyka - </w:t>
            </w:r>
            <w:r>
              <w:rPr>
                <w:bCs/>
              </w:rPr>
              <w:t xml:space="preserve"> nie mniej niż </w:t>
            </w:r>
            <w:r>
              <w:rPr>
                <w:bCs/>
              </w:rPr>
              <w:br/>
              <w:t xml:space="preserve">80 % mięsa,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8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a</w:t>
            </w:r>
            <w:r>
              <w:t>ne</w:t>
            </w:r>
            <w:r>
              <w:rPr>
                <w:spacing w:val="2"/>
              </w:rPr>
              <w:t>g</w:t>
            </w:r>
            <w:r>
              <w:t>o 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rPr>
                <w:spacing w:val="2"/>
              </w:rPr>
              <w:t>e</w:t>
            </w:r>
            <w:r>
              <w:t>ntu,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4"/>
              </w:rPr>
              <w:t>m</w:t>
            </w:r>
            <w:r>
              <w:t>a</w:t>
            </w:r>
            <w:r>
              <w:rPr>
                <w:spacing w:val="2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 xml:space="preserve">, </w:t>
            </w:r>
            <w:r>
              <w:rPr>
                <w:spacing w:val="2"/>
              </w:rPr>
              <w:t>w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z</w:t>
            </w:r>
            <w:r>
              <w:t>apa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ż</w:t>
            </w:r>
            <w:r>
              <w:rPr>
                <w:spacing w:val="-4"/>
              </w:rPr>
              <w:t>y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do</w:t>
            </w:r>
            <w:r>
              <w:rPr>
                <w:spacing w:val="2"/>
              </w:rPr>
              <w:t>pu</w:t>
            </w:r>
            <w:r>
              <w:rPr>
                <w:spacing w:val="1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ś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ad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ą</w:t>
            </w:r>
            <w:r>
              <w:rPr>
                <w:spacing w:val="4"/>
              </w:rPr>
              <w:t>c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ś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ub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nn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t>en</w:t>
            </w:r>
            <w:r>
              <w:rPr>
                <w:spacing w:val="1"/>
              </w:rPr>
              <w:t>cj</w:t>
            </w:r>
            <w:r>
              <w:t>a: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ówno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1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ł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2"/>
              </w:rPr>
              <w:t>n</w:t>
            </w:r>
            <w:r>
              <w:t>e,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osłonka</w:t>
            </w:r>
            <w:r>
              <w:t xml:space="preserve"> </w:t>
            </w:r>
            <w:r>
              <w:rPr>
                <w:spacing w:val="1"/>
              </w:rPr>
              <w:t>śc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ś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2"/>
              </w:rPr>
              <w:t>g</w:t>
            </w:r>
            <w:r>
              <w:t>a</w:t>
            </w:r>
            <w:r>
              <w:rPr>
                <w:spacing w:val="1"/>
              </w:rPr>
              <w:t>j</w:t>
            </w:r>
            <w:r>
              <w:t>ą</w:t>
            </w:r>
            <w:r>
              <w:rPr>
                <w:spacing w:val="1"/>
              </w:rPr>
              <w:t>c</w:t>
            </w:r>
            <w:r>
              <w:t>a,</w:t>
            </w:r>
            <w:r>
              <w:rPr>
                <w:spacing w:val="-13"/>
              </w:rPr>
              <w:t xml:space="preserve"> </w:t>
            </w:r>
            <w:r>
              <w:t>ba</w:t>
            </w:r>
            <w:r>
              <w:rPr>
                <w:spacing w:val="3"/>
              </w:rPr>
              <w:t>r</w:t>
            </w:r>
            <w:r>
              <w:t>wa: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n</w:t>
            </w:r>
            <w:r>
              <w:t>a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2"/>
              </w:rPr>
              <w:t>ne</w:t>
            </w:r>
            <w:r>
              <w:t>go</w:t>
            </w:r>
            <w:r>
              <w:rPr>
                <w:spacing w:val="-8"/>
              </w:rPr>
              <w:t xml:space="preserve"> </w:t>
            </w:r>
            <w:proofErr w:type="spellStart"/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t>ent</w:t>
            </w:r>
            <w:r>
              <w:rPr>
                <w:spacing w:val="2"/>
              </w:rPr>
              <w:t>u.Z</w:t>
            </w:r>
            <w:proofErr w:type="spellEnd"/>
            <w:r>
              <w:rPr>
                <w:spacing w:val="2"/>
              </w:rPr>
              <w:t xml:space="preserve"> chowu </w:t>
            </w:r>
            <w:proofErr w:type="spellStart"/>
            <w:r>
              <w:rPr>
                <w:spacing w:val="2"/>
              </w:rPr>
              <w:t>polskiegoTermin</w:t>
            </w:r>
            <w:proofErr w:type="spellEnd"/>
            <w:r>
              <w:rPr>
                <w:spacing w:val="2"/>
              </w:rPr>
              <w:t xml:space="preserve"> przydatności do spożycia od dnia dostawy  nie mniej4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CAF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FBBC" w14:textId="1D7D50C9" w:rsidR="007A56E0" w:rsidRDefault="007A56E0" w:rsidP="00606C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DD2E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6B66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95B8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1CE63971" w14:textId="77777777" w:rsidTr="007A56E0">
        <w:trPr>
          <w:trHeight w:val="114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AB5A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468E" w14:textId="1CC55567" w:rsidR="007A56E0" w:rsidRDefault="007A56E0" w:rsidP="00DF41E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Szynka konserwowa - 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4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8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rPr>
                <w:spacing w:val="2"/>
              </w:rPr>
              <w:t>a</w:t>
            </w:r>
            <w:r>
              <w:t>ne</w:t>
            </w:r>
            <w:r>
              <w:rPr>
                <w:spacing w:val="2"/>
              </w:rPr>
              <w:t>g</w:t>
            </w:r>
            <w:r>
              <w:t>o 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rPr>
                <w:spacing w:val="2"/>
              </w:rPr>
              <w:t>e</w:t>
            </w:r>
            <w:r>
              <w:t>ntu,</w:t>
            </w:r>
            <w:r>
              <w:rPr>
                <w:spacing w:val="-10"/>
              </w:rPr>
              <w:t xml:space="preserve"> </w:t>
            </w:r>
            <w:r>
              <w:t>a</w:t>
            </w:r>
            <w:r>
              <w:rPr>
                <w:spacing w:val="1"/>
              </w:rPr>
              <w:t>r</w:t>
            </w:r>
            <w:r>
              <w:t>o</w:t>
            </w:r>
            <w:r>
              <w:rPr>
                <w:spacing w:val="4"/>
              </w:rPr>
              <w:t>m</w:t>
            </w:r>
            <w:r>
              <w:t>a</w:t>
            </w:r>
            <w:r>
              <w:rPr>
                <w:spacing w:val="2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4"/>
              </w:rPr>
              <w:t>n</w:t>
            </w:r>
            <w:r>
              <w:rPr>
                <w:spacing w:val="-4"/>
              </w:rPr>
              <w:t>y</w:t>
            </w:r>
            <w:r>
              <w:t xml:space="preserve">, </w:t>
            </w:r>
            <w:r>
              <w:rPr>
                <w:spacing w:val="2"/>
              </w:rPr>
              <w:t>w</w:t>
            </w:r>
            <w:r>
              <w:rPr>
                <w:spacing w:val="-4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w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z</w:t>
            </w:r>
            <w:r>
              <w:t>apa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u</w:t>
            </w:r>
            <w:r>
              <w:rPr>
                <w:spacing w:val="1"/>
              </w:rPr>
              <w:t>ż</w:t>
            </w:r>
            <w:r>
              <w:rPr>
                <w:spacing w:val="-4"/>
              </w:rPr>
              <w:t>y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1"/>
              </w:rPr>
              <w:t>z</w:t>
            </w:r>
            <w:r>
              <w:rPr>
                <w:spacing w:val="-4"/>
              </w:rPr>
              <w:t>y</w:t>
            </w:r>
            <w:r>
              <w:t>p</w:t>
            </w:r>
            <w:r>
              <w:rPr>
                <w:spacing w:val="3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w</w:t>
            </w:r>
            <w:r>
              <w:t>,</w:t>
            </w:r>
            <w:r>
              <w:rPr>
                <w:spacing w:val="-7"/>
              </w:rPr>
              <w:t xml:space="preserve"> </w:t>
            </w:r>
            <w:r>
              <w:t>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t>do</w:t>
            </w:r>
            <w:r>
              <w:rPr>
                <w:spacing w:val="2"/>
              </w:rPr>
              <w:t>pu</w:t>
            </w:r>
            <w:r>
              <w:rPr>
                <w:spacing w:val="1"/>
              </w:rPr>
              <w:t>s</w:t>
            </w:r>
            <w:r>
              <w:rPr>
                <w:spacing w:val="-4"/>
              </w:rPr>
              <w:t>z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4"/>
              </w:rPr>
              <w:t>n</w:t>
            </w:r>
            <w:r>
              <w:t>y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j</w:t>
            </w:r>
            <w:r>
              <w:t>e</w:t>
            </w:r>
            <w:r>
              <w:rPr>
                <w:spacing w:val="1"/>
              </w:rPr>
              <w:t>s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s</w:t>
            </w:r>
            <w:r>
              <w:rPr>
                <w:spacing w:val="4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z</w:t>
            </w:r>
            <w:r>
              <w:t>a</w:t>
            </w:r>
            <w:r>
              <w:rPr>
                <w:spacing w:val="2"/>
              </w:rPr>
              <w:t>p</w:t>
            </w:r>
            <w:r>
              <w:t>a</w:t>
            </w:r>
            <w:r>
              <w:rPr>
                <w:spacing w:val="1"/>
              </w:rPr>
              <w:t>c</w:t>
            </w:r>
            <w:r>
              <w:t>h</w:t>
            </w:r>
            <w:r>
              <w:rPr>
                <w:spacing w:val="-7"/>
              </w:rPr>
              <w:t xml:space="preserve"> </w:t>
            </w:r>
            <w:r>
              <w:rPr>
                <w:spacing w:val="4"/>
              </w:rPr>
              <w:t>ś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i</w:t>
            </w:r>
            <w:r>
              <w:t>ad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t>ą</w:t>
            </w:r>
            <w:r>
              <w:rPr>
                <w:spacing w:val="4"/>
              </w:rPr>
              <w:t>c</w:t>
            </w:r>
            <w:r>
              <w:t>y</w:t>
            </w:r>
            <w:r>
              <w:rPr>
                <w:spacing w:val="-14"/>
              </w:rPr>
              <w:t xml:space="preserve"> </w:t>
            </w:r>
            <w:r>
              <w:rPr>
                <w:spacing w:val="-14"/>
              </w:rPr>
              <w:br/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4"/>
              </w:rPr>
              <w:t>ś</w:t>
            </w:r>
            <w:r>
              <w:t>w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1"/>
              </w:rPr>
              <w:t>śc</w:t>
            </w:r>
            <w:r>
              <w:t>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l</w:t>
            </w:r>
            <w:r>
              <w:t>ub</w:t>
            </w:r>
            <w:r>
              <w:rPr>
                <w:spacing w:val="-1"/>
              </w:rPr>
              <w:t xml:space="preserve"> i</w:t>
            </w:r>
            <w:r>
              <w:rPr>
                <w:spacing w:val="2"/>
              </w:rPr>
              <w:t>nn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t>ob</w:t>
            </w:r>
            <w:r>
              <w:rPr>
                <w:spacing w:val="6"/>
              </w:rPr>
              <w:t>c</w:t>
            </w:r>
            <w:r>
              <w:rPr>
                <w:spacing w:val="-4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k</w:t>
            </w:r>
            <w:r>
              <w:t>on</w:t>
            </w:r>
            <w:r>
              <w:rPr>
                <w:spacing w:val="4"/>
              </w:rPr>
              <w:t>s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2"/>
              </w:rPr>
              <w:t>t</w:t>
            </w:r>
            <w:r>
              <w:t>en</w:t>
            </w:r>
            <w:r>
              <w:rPr>
                <w:spacing w:val="1"/>
              </w:rPr>
              <w:t>cj</w:t>
            </w:r>
            <w:r>
              <w:t>a: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s</w:t>
            </w:r>
            <w:r>
              <w:t>u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w</w:t>
            </w:r>
            <w:r>
              <w:rPr>
                <w:spacing w:val="1"/>
              </w:rPr>
              <w:t>c</w:t>
            </w:r>
            <w:r>
              <w:t xml:space="preserve">e </w:t>
            </w:r>
            <w:r>
              <w:rPr>
                <w:spacing w:val="1"/>
              </w:rPr>
              <w:t>r</w:t>
            </w:r>
            <w:r>
              <w:t>ówno</w:t>
            </w:r>
            <w:r>
              <w:rPr>
                <w:spacing w:val="4"/>
              </w:rPr>
              <w:t>m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1"/>
              </w:rPr>
              <w:t>r</w:t>
            </w:r>
            <w:r>
              <w:t>n</w:t>
            </w:r>
            <w:r>
              <w:rPr>
                <w:spacing w:val="-1"/>
              </w:rPr>
              <w:t>i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z</w:t>
            </w:r>
            <w:r>
              <w:rPr>
                <w:spacing w:val="1"/>
              </w:rPr>
              <w:t>ł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ż</w:t>
            </w:r>
            <w:r>
              <w:t>o</w:t>
            </w:r>
            <w:r>
              <w:rPr>
                <w:spacing w:val="2"/>
              </w:rPr>
              <w:t>n</w:t>
            </w:r>
            <w:r>
              <w:t>e,</w:t>
            </w:r>
            <w:r>
              <w:rPr>
                <w:spacing w:val="-10"/>
              </w:rPr>
              <w:t xml:space="preserve"> </w:t>
            </w:r>
            <w:r>
              <w:rPr>
                <w:spacing w:val="-13"/>
              </w:rPr>
              <w:t>barwa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c</w:t>
            </w:r>
            <w:r>
              <w:t>ha</w:t>
            </w:r>
            <w:r>
              <w:rPr>
                <w:spacing w:val="1"/>
              </w:rPr>
              <w:t>r</w:t>
            </w:r>
            <w:r>
              <w:t>a</w:t>
            </w:r>
            <w:r>
              <w:rPr>
                <w:spacing w:val="4"/>
              </w:rPr>
              <w:t>k</w:t>
            </w:r>
            <w:r>
              <w:t>te</w:t>
            </w:r>
            <w:r>
              <w:rPr>
                <w:spacing w:val="3"/>
              </w:rPr>
              <w:t>r</w:t>
            </w:r>
            <w:r>
              <w:rPr>
                <w:spacing w:val="-6"/>
              </w:rPr>
              <w:t>y</w:t>
            </w:r>
            <w:r>
              <w:rPr>
                <w:spacing w:val="1"/>
              </w:rPr>
              <w:t>s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c</w:t>
            </w:r>
            <w:r>
              <w:rPr>
                <w:spacing w:val="-1"/>
              </w:rPr>
              <w:t>z</w:t>
            </w:r>
            <w:r>
              <w:rPr>
                <w:spacing w:val="2"/>
              </w:rPr>
              <w:t>n</w:t>
            </w:r>
            <w:r>
              <w:t>a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l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2"/>
              </w:rPr>
              <w:t>d</w:t>
            </w:r>
            <w:r>
              <w:t>a</w:t>
            </w:r>
            <w:r>
              <w:rPr>
                <w:spacing w:val="2"/>
              </w:rPr>
              <w:t>ne</w:t>
            </w:r>
            <w:r>
              <w:t>go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1"/>
              </w:rPr>
              <w:t>s</w:t>
            </w:r>
            <w:r>
              <w:t>o</w:t>
            </w:r>
            <w:r>
              <w:rPr>
                <w:spacing w:val="1"/>
              </w:rPr>
              <w:t>r</w:t>
            </w:r>
            <w:r>
              <w:rPr>
                <w:spacing w:val="5"/>
              </w:rPr>
              <w:t>t</w:t>
            </w:r>
            <w:r>
              <w:rPr>
                <w:spacing w:val="-6"/>
              </w:rPr>
              <w:t>y</w:t>
            </w:r>
            <w:r>
              <w:rPr>
                <w:spacing w:val="4"/>
              </w:rPr>
              <w:t>m</w:t>
            </w:r>
            <w:r>
              <w:t>ent</w:t>
            </w:r>
            <w:r>
              <w:rPr>
                <w:spacing w:val="2"/>
              </w:rPr>
              <w:t>u</w:t>
            </w:r>
            <w:r>
              <w:t xml:space="preserve">. Z chowu </w:t>
            </w:r>
            <w:proofErr w:type="spellStart"/>
            <w:r>
              <w:t>polskiegoTermi</w:t>
            </w:r>
            <w:proofErr w:type="spellEnd"/>
            <w:r>
              <w:t xml:space="preserve"> przydatności do spożycia od dnia dostawy nie mniej niż 3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8B87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AC75" w14:textId="25FC3A2B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FB7" w14:textId="77777777" w:rsidR="007A56E0" w:rsidRDefault="007A56E0" w:rsidP="00A7509B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D9B4" w14:textId="77777777" w:rsidR="007A56E0" w:rsidRDefault="007A56E0" w:rsidP="00A7509B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1EDC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24AF7576" w14:textId="77777777" w:rsidTr="007A56E0">
        <w:trPr>
          <w:trHeight w:val="112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65EA" w14:textId="77777777" w:rsidR="007A56E0" w:rsidRDefault="007A56E0" w:rsidP="00DF41EE">
            <w:pPr>
              <w:pStyle w:val="Akapitzlist"/>
              <w:widowControl/>
              <w:numPr>
                <w:ilvl w:val="0"/>
                <w:numId w:val="34"/>
              </w:numPr>
              <w:tabs>
                <w:tab w:val="left" w:pos="142"/>
              </w:tabs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08EE3" w14:textId="77777777" w:rsidR="007A56E0" w:rsidRDefault="007A56E0" w:rsidP="00DF41EE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Wołowe zrazowe górne - </w:t>
            </w:r>
            <w:r>
              <w:rPr>
                <w:bCs/>
              </w:rPr>
              <w:t xml:space="preserve">tkanka mięsna delikatna, drobnowłóknista, miękka i soczysta, produkt obrobiony kulinarnie, odtłuszczony, bez skór i kości, powierzchnia bez przekrwień, </w:t>
            </w:r>
            <w:proofErr w:type="spellStart"/>
            <w:r>
              <w:rPr>
                <w:bCs/>
              </w:rPr>
              <w:t>zacinań</w:t>
            </w:r>
            <w:proofErr w:type="spellEnd"/>
            <w:r>
              <w:rPr>
                <w:bCs/>
              </w:rPr>
              <w:t>, barwa ciemnoróżowa, zapach swoisty, sok mięsny przezroczysty. Z chowu polskiego. Możliwość spakowania próżniowego (VAC). Termin przydatności do spożycia od dnia dostawy nie mniej niż 2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5BE2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902C" w14:textId="48434E4E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42B7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4866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FEA7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</w:p>
        </w:tc>
      </w:tr>
      <w:tr w:rsidR="007A56E0" w14:paraId="216F8BA1" w14:textId="77777777" w:rsidTr="007A56E0">
        <w:trPr>
          <w:trHeight w:val="112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E54A" w14:textId="0EF03038" w:rsidR="007A56E0" w:rsidRDefault="007A56E0" w:rsidP="00DF41EE">
            <w:pPr>
              <w:tabs>
                <w:tab w:val="left" w:pos="142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3548" w14:textId="04D5DBFA" w:rsidR="007A56E0" w:rsidRDefault="007A56E0" w:rsidP="00DF41E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 xml:space="preserve">Parówki z szynki zawartość mięsa nie mniej  </w:t>
            </w:r>
            <w:r>
              <w:t xml:space="preserve">  90 (%):  mięsa oddzielonego mechanicznie (MOM):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5227CDED" wp14:editId="5C13F103">
                      <wp:extent cx="142875" cy="142875"/>
                      <wp:effectExtent l="0" t="0" r="0" b="0"/>
                      <wp:docPr id="9" name="Prostokąt 9" descr="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208348" id="Prostokąt 9" o:spid="_x0000_s1026" alt="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azotynu sodu: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0411D9DC" wp14:editId="3BDF7143">
                      <wp:extent cx="142875" cy="142875"/>
                      <wp:effectExtent l="0" t="0" r="0" b="0"/>
                      <wp:docPr id="8" name="Prostokąt 8" descr="in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9BCE18" id="Prostokąt 8" o:spid="_x0000_s1026" alt="in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Zawartość soli (g): 2,6Bez dodatku tłuszczu i emulsji tłuszczowych: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0608F4DB" wp14:editId="20A61D0C">
                      <wp:extent cx="142875" cy="142875"/>
                      <wp:effectExtent l="0" t="0" r="0" b="0"/>
                      <wp:docPr id="7" name="Prostokąt 7" descr="in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09E6E1" id="Prostokąt 7" o:spid="_x0000_s1026" alt="in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wzmacniaczy smaku: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1FB524A3" wp14:editId="034B3B70">
                      <wp:extent cx="142875" cy="142875"/>
                      <wp:effectExtent l="0" t="0" r="0" b="0"/>
                      <wp:docPr id="6" name="Prostokąt 6" descr="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839363" id="Prostokąt 6" o:spid="_x0000_s1026" alt="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</w:t>
            </w:r>
            <w:proofErr w:type="spellStart"/>
            <w:r>
              <w:t>maltodekstryn</w:t>
            </w:r>
            <w:proofErr w:type="spellEnd"/>
            <w:r>
              <w:t xml:space="preserve">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7833F055" wp14:editId="7B97D301">
                      <wp:extent cx="142875" cy="142875"/>
                      <wp:effectExtent l="0" t="0" r="0" b="0"/>
                      <wp:docPr id="5" name="Prostokąt 5" descr="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D25CFD" id="Prostokąt 5" o:spid="_x0000_s1026" alt="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substancji zagęszczających: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0A86D450" wp14:editId="718BB9C8">
                      <wp:extent cx="142875" cy="142875"/>
                      <wp:effectExtent l="0" t="0" r="0" b="0"/>
                      <wp:docPr id="4" name="Prostokąt 4" descr="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35BD3AC" id="Prostokąt 4" o:spid="_x0000_s1026" alt="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dodatku skrobi: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18631AC1" wp14:editId="2D062393">
                      <wp:extent cx="142875" cy="142875"/>
                      <wp:effectExtent l="0" t="0" r="0" b="0"/>
                      <wp:docPr id="3" name="Prostokąt 3" descr="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F82DC1" id="Prostokąt 3" o:spid="_x0000_s1026" alt="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stabilizatorów: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5F8F807D" wp14:editId="1F411D32">
                      <wp:extent cx="142875" cy="142875"/>
                      <wp:effectExtent l="0" t="0" r="0" b="0"/>
                      <wp:docPr id="2" name="Prostokąt 2" descr="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4AA8E9" id="Prostokąt 2" o:spid="_x0000_s1026" alt="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dodatku cukru, glukozy, dekstrozy: </w:t>
            </w:r>
            <w:r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inline distT="0" distB="0" distL="0" distR="0" wp14:anchorId="2009BC37" wp14:editId="30865489">
                      <wp:extent cx="142875" cy="142875"/>
                      <wp:effectExtent l="0" t="0" r="0" b="0"/>
                      <wp:docPr id="1" name="Prostokąt 1" descr="incorrect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04AEE5" id="Prostokąt 1" o:spid="_x0000_s1026" alt="incorrect" style="width:11.2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t xml:space="preserve">Bez regulatorów kwasowości: Z chowu </w:t>
            </w:r>
            <w:proofErr w:type="spellStart"/>
            <w:r>
              <w:t>polskiegoTermin</w:t>
            </w:r>
            <w:proofErr w:type="spellEnd"/>
            <w:r>
              <w:t xml:space="preserve"> przydatności do spożycia  od dnia dostawy nie mniej niż2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C621" w14:textId="77777777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9197" w14:textId="4A3A807C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A7CB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9920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387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6B622C0D" w14:textId="77777777" w:rsidTr="007A56E0">
        <w:trPr>
          <w:trHeight w:val="112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C5583" w14:textId="7378BB9C" w:rsidR="007A56E0" w:rsidRDefault="007A56E0" w:rsidP="00DF41EE">
            <w:pPr>
              <w:tabs>
                <w:tab w:val="left" w:pos="142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5B01" w14:textId="2D8FF0B1" w:rsidR="007A56E0" w:rsidRDefault="007A56E0" w:rsidP="00DF41E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Wątróbka drobiowa, zapach swoisty, konsystencja jędrna, soczysta, barwa charakterystyczna dla danego asortymentu, bez obcych zapachów z chowu </w:t>
            </w:r>
            <w:proofErr w:type="spellStart"/>
            <w:r>
              <w:rPr>
                <w:b/>
                <w:bCs/>
              </w:rPr>
              <w:t>polskiegoZ</w:t>
            </w:r>
            <w:proofErr w:type="spellEnd"/>
            <w:r>
              <w:rPr>
                <w:b/>
                <w:bCs/>
              </w:rPr>
              <w:t xml:space="preserve"> chowu polskiego Termin przydatności do spożycia od dnia dostawy nie mniej niż 1 dzień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51C17" w14:textId="77777777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7951" w14:textId="63C4EDA3" w:rsidR="007A56E0" w:rsidRDefault="007A56E0" w:rsidP="003B24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40  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59AE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710C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189B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00791C76" w14:textId="77777777" w:rsidTr="007A56E0">
        <w:trPr>
          <w:trHeight w:val="112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DEE4" w14:textId="7424247B" w:rsidR="007A56E0" w:rsidRDefault="007A56E0" w:rsidP="00DF41EE">
            <w:pPr>
              <w:tabs>
                <w:tab w:val="left" w:pos="142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25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A785" w14:textId="3E41069D" w:rsidR="007A56E0" w:rsidRDefault="007A56E0" w:rsidP="00DF41EE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Polędwica sopocka, smak i zapach, barwa charakterystyczny dla danego asortymentu, aromatyczny, konsystencja surowca równomiernie </w:t>
            </w:r>
            <w:proofErr w:type="spellStart"/>
            <w:r>
              <w:rPr>
                <w:b/>
                <w:bCs/>
              </w:rPr>
              <w:t>rozłozona</w:t>
            </w:r>
            <w:proofErr w:type="spellEnd"/>
            <w:r>
              <w:rPr>
                <w:b/>
                <w:bCs/>
              </w:rPr>
              <w:t xml:space="preserve">. </w:t>
            </w:r>
            <w:proofErr w:type="spellStart"/>
            <w:r>
              <w:rPr>
                <w:b/>
                <w:bCs/>
              </w:rPr>
              <w:t>Zchowu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polskiegoTermin</w:t>
            </w:r>
            <w:proofErr w:type="spellEnd"/>
            <w:r>
              <w:rPr>
                <w:b/>
                <w:bCs/>
              </w:rPr>
              <w:t xml:space="preserve"> przydatności do spożycia od  dnia dostawy nie mniej niż 3 dni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7939" w14:textId="77777777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D6CBA" w14:textId="0FF1EA5C" w:rsidR="007A56E0" w:rsidRDefault="007A56E0" w:rsidP="00606C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5B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7DB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98A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2C6364BC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059" w14:textId="6F469E03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8F9B" w14:textId="0AD79085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Żeberka ,z mięsa </w:t>
            </w:r>
            <w:proofErr w:type="spellStart"/>
            <w:r>
              <w:rPr>
                <w:b/>
                <w:bCs/>
              </w:rPr>
              <w:t>wieprzowego,bez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przebarwień,zapach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swoisty,charakterystyczny</w:t>
            </w:r>
            <w:proofErr w:type="spellEnd"/>
            <w:r>
              <w:rPr>
                <w:b/>
                <w:bCs/>
              </w:rPr>
              <w:t xml:space="preserve"> dla każdego rodzaju </w:t>
            </w:r>
            <w:proofErr w:type="spellStart"/>
            <w:r>
              <w:rPr>
                <w:b/>
                <w:bCs/>
              </w:rPr>
              <w:t>miesa,konsystencja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jędrna,elastyczna,powierzchnia</w:t>
            </w:r>
            <w:proofErr w:type="spellEnd"/>
            <w:r>
              <w:rPr>
                <w:b/>
                <w:bCs/>
              </w:rPr>
              <w:t xml:space="preserve"> sucha </w:t>
            </w:r>
            <w:proofErr w:type="spellStart"/>
            <w:r>
              <w:rPr>
                <w:b/>
                <w:bCs/>
              </w:rPr>
              <w:t>matowa,przekrój</w:t>
            </w:r>
            <w:proofErr w:type="spellEnd"/>
            <w:r>
              <w:rPr>
                <w:b/>
                <w:bCs/>
              </w:rPr>
              <w:t xml:space="preserve"> lekko wilgotny z sok mięsny -</w:t>
            </w:r>
            <w:proofErr w:type="spellStart"/>
            <w:r>
              <w:rPr>
                <w:b/>
                <w:bCs/>
              </w:rPr>
              <w:t>przeżroczysty</w:t>
            </w:r>
            <w:proofErr w:type="spellEnd"/>
            <w:r>
              <w:rPr>
                <w:b/>
                <w:bCs/>
              </w:rPr>
              <w:t xml:space="preserve"> z   chowu </w:t>
            </w:r>
            <w:proofErr w:type="spellStart"/>
            <w:r>
              <w:rPr>
                <w:b/>
                <w:bCs/>
              </w:rPr>
              <w:t>polskiego.Możliwość</w:t>
            </w:r>
            <w:proofErr w:type="spellEnd"/>
            <w:r>
              <w:rPr>
                <w:b/>
                <w:bCs/>
              </w:rPr>
              <w:t xml:space="preserve"> spakowania próżniowego(VAC).Termin przydatności do spożycia od dnia dostawy 1 dzień.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0F05" w14:textId="651D1A32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E0E7" w14:textId="26864871" w:rsidR="007A56E0" w:rsidRDefault="007A56E0" w:rsidP="00DF4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848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6A9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5722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185E5F21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69A9" w14:textId="40E7A762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329C" w14:textId="5CE6D4F0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Żeberka wędzone z mięsa </w:t>
            </w:r>
            <w:proofErr w:type="spellStart"/>
            <w:r>
              <w:rPr>
                <w:b/>
                <w:bCs/>
              </w:rPr>
              <w:t>wieprzowego,bez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przebarwień,zapach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swoisty,charakterystyczny</w:t>
            </w:r>
            <w:proofErr w:type="spellEnd"/>
            <w:r>
              <w:rPr>
                <w:b/>
                <w:bCs/>
              </w:rPr>
              <w:t xml:space="preserve"> dla każdego rodzaju  mięsa </w:t>
            </w:r>
            <w:proofErr w:type="spellStart"/>
            <w:r>
              <w:rPr>
                <w:b/>
                <w:bCs/>
              </w:rPr>
              <w:t>konsystęcja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jedrna,elastyczna,powierzchnia</w:t>
            </w:r>
            <w:proofErr w:type="spellEnd"/>
            <w:r>
              <w:rPr>
                <w:b/>
                <w:bCs/>
              </w:rPr>
              <w:t xml:space="preserve"> sucha </w:t>
            </w:r>
            <w:proofErr w:type="spellStart"/>
            <w:r>
              <w:rPr>
                <w:b/>
                <w:bCs/>
              </w:rPr>
              <w:t>matowa,przekrój</w:t>
            </w:r>
            <w:proofErr w:type="spellEnd"/>
            <w:r>
              <w:rPr>
                <w:b/>
                <w:bCs/>
              </w:rPr>
              <w:t xml:space="preserve"> lekko wilgotny -</w:t>
            </w:r>
            <w:proofErr w:type="spellStart"/>
            <w:r>
              <w:rPr>
                <w:b/>
                <w:bCs/>
              </w:rPr>
              <w:t>przeżroczysty</w:t>
            </w:r>
            <w:proofErr w:type="spellEnd"/>
            <w:r>
              <w:rPr>
                <w:b/>
                <w:bCs/>
              </w:rPr>
              <w:t xml:space="preserve"> z chowu polskiego. </w:t>
            </w:r>
            <w:proofErr w:type="spellStart"/>
            <w:r>
              <w:rPr>
                <w:b/>
                <w:bCs/>
              </w:rPr>
              <w:t>Mozliwość</w:t>
            </w:r>
            <w:proofErr w:type="spellEnd"/>
            <w:r>
              <w:rPr>
                <w:b/>
                <w:bCs/>
              </w:rPr>
              <w:t xml:space="preserve"> spakowania próżniowego(VAC).Termin przydatności do spożycia od dnia dostawy 1 dzień ,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900B" w14:textId="00936E3F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DC20" w14:textId="23069DB9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1E1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B437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6AE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0A20B57A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CB3C" w14:textId="32BB92C2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28C" w14:textId="45A505E9" w:rsidR="007A56E0" w:rsidRDefault="007A56E0" w:rsidP="00DF41EE">
            <w:pPr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Piers</w:t>
            </w:r>
            <w:proofErr w:type="spellEnd"/>
            <w:r>
              <w:rPr>
                <w:b/>
                <w:bCs/>
              </w:rPr>
              <w:t xml:space="preserve"> z indyka-</w:t>
            </w:r>
            <w:proofErr w:type="spellStart"/>
            <w:r>
              <w:rPr>
                <w:b/>
                <w:bCs/>
              </w:rPr>
              <w:t>pojedyńcza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swieża</w:t>
            </w:r>
            <w:proofErr w:type="spellEnd"/>
            <w:r>
              <w:rPr>
                <w:b/>
                <w:bCs/>
              </w:rPr>
              <w:t xml:space="preserve">-mięsnie piersiowe pozbawione </w:t>
            </w:r>
            <w:proofErr w:type="spellStart"/>
            <w:r>
              <w:rPr>
                <w:b/>
                <w:bCs/>
              </w:rPr>
              <w:t>skóry,kości</w:t>
            </w:r>
            <w:proofErr w:type="spellEnd"/>
            <w:r>
              <w:rPr>
                <w:b/>
                <w:bCs/>
              </w:rPr>
              <w:t xml:space="preserve"> i </w:t>
            </w:r>
            <w:proofErr w:type="spellStart"/>
            <w:r>
              <w:rPr>
                <w:b/>
                <w:bCs/>
              </w:rPr>
              <w:t>sciegien,prawidłowo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wykrojone,bez</w:t>
            </w:r>
            <w:proofErr w:type="spellEnd"/>
            <w:r>
              <w:rPr>
                <w:b/>
                <w:bCs/>
              </w:rPr>
              <w:t xml:space="preserve"> przebarwień i uszkodzeń mechanicznych oraz bez zanieczyszczeń obcych oraz krwi, Barwa typowa dla danego </w:t>
            </w:r>
            <w:proofErr w:type="spellStart"/>
            <w:r>
              <w:rPr>
                <w:b/>
                <w:bCs/>
              </w:rPr>
              <w:t>asortymentu,bez</w:t>
            </w:r>
            <w:proofErr w:type="spellEnd"/>
            <w:r>
              <w:rPr>
                <w:b/>
                <w:bCs/>
              </w:rPr>
              <w:t xml:space="preserve"> obcych zapachów . Z  chowu </w:t>
            </w:r>
            <w:proofErr w:type="spellStart"/>
            <w:r>
              <w:rPr>
                <w:b/>
                <w:bCs/>
              </w:rPr>
              <w:t>polskiego.Termin</w:t>
            </w:r>
            <w:proofErr w:type="spellEnd"/>
            <w:r>
              <w:rPr>
                <w:b/>
                <w:bCs/>
              </w:rPr>
              <w:t xml:space="preserve"> przydatności do spożycia od dnia dostawy nie mniej niż 1 dzień.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312E" w14:textId="50C2487E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6DA7" w14:textId="2AE2F647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83CB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F107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360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4E28989C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041A" w14:textId="14BDCB9F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FF0F" w14:textId="33BB4DA2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Łopatka </w:t>
            </w:r>
            <w:proofErr w:type="spellStart"/>
            <w:r>
              <w:rPr>
                <w:b/>
                <w:bCs/>
              </w:rPr>
              <w:t>wieprzowa-bez</w:t>
            </w:r>
            <w:proofErr w:type="spellEnd"/>
            <w:r>
              <w:rPr>
                <w:b/>
                <w:bCs/>
              </w:rPr>
              <w:t xml:space="preserve"> kości w </w:t>
            </w:r>
            <w:proofErr w:type="spellStart"/>
            <w:r>
              <w:rPr>
                <w:b/>
                <w:bCs/>
              </w:rPr>
              <w:t>całości,świeża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włóknista,barwa</w:t>
            </w:r>
            <w:proofErr w:type="spellEnd"/>
            <w:r>
              <w:rPr>
                <w:b/>
                <w:bCs/>
              </w:rPr>
              <w:t xml:space="preserve"> ciemno-</w:t>
            </w:r>
            <w:proofErr w:type="spellStart"/>
            <w:r>
              <w:rPr>
                <w:b/>
                <w:bCs/>
              </w:rPr>
              <w:t>różowa,zapach</w:t>
            </w:r>
            <w:proofErr w:type="spellEnd"/>
            <w:r>
              <w:rPr>
                <w:b/>
                <w:bCs/>
              </w:rPr>
              <w:t xml:space="preserve"> swoisty </w:t>
            </w:r>
            <w:proofErr w:type="spellStart"/>
            <w:r>
              <w:rPr>
                <w:b/>
                <w:bCs/>
              </w:rPr>
              <w:t>carakterystyczny</w:t>
            </w:r>
            <w:proofErr w:type="spellEnd"/>
            <w:r>
              <w:rPr>
                <w:b/>
                <w:bCs/>
              </w:rPr>
              <w:t xml:space="preserve"> dla każdego </w:t>
            </w:r>
            <w:proofErr w:type="spellStart"/>
            <w:r>
              <w:rPr>
                <w:b/>
                <w:bCs/>
              </w:rPr>
              <w:t>mięsa,kosnsystencja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jedrna</w:t>
            </w:r>
            <w:proofErr w:type="spellEnd"/>
            <w:r>
              <w:rPr>
                <w:b/>
                <w:bCs/>
              </w:rPr>
              <w:t xml:space="preserve"> i </w:t>
            </w:r>
            <w:proofErr w:type="spellStart"/>
            <w:r>
              <w:rPr>
                <w:b/>
                <w:bCs/>
              </w:rPr>
              <w:t>elastyczna,powierzchnia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sucha,matowa,przekrój</w:t>
            </w:r>
            <w:proofErr w:type="spellEnd"/>
            <w:r>
              <w:rPr>
                <w:b/>
                <w:bCs/>
              </w:rPr>
              <w:t xml:space="preserve"> lekko wilgotny   z chowu polskiego  możliwość spakowania próżniowego(VAC)Termin przydatności do spożycia minimum 3 dni od daty dostawy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356" w14:textId="50A60B7E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6865" w14:textId="18F7363B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E48F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39CA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1596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76F698D0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5BAB" w14:textId="656793A4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94BA" w14:textId="719DBA8E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Szponder świeży-z kością z mięsa </w:t>
            </w:r>
            <w:proofErr w:type="spellStart"/>
            <w:r>
              <w:rPr>
                <w:b/>
                <w:bCs/>
              </w:rPr>
              <w:t>wieprzowego,bez</w:t>
            </w:r>
            <w:proofErr w:type="spellEnd"/>
            <w:r>
              <w:rPr>
                <w:b/>
                <w:bCs/>
              </w:rPr>
              <w:t xml:space="preserve"> przebarwień, i uszkodzeń mechanicznych ,powierzchnia </w:t>
            </w:r>
            <w:proofErr w:type="spellStart"/>
            <w:r>
              <w:rPr>
                <w:b/>
                <w:bCs/>
              </w:rPr>
              <w:t>matowa,przekrój</w:t>
            </w:r>
            <w:proofErr w:type="spellEnd"/>
            <w:r>
              <w:rPr>
                <w:b/>
                <w:bCs/>
              </w:rPr>
              <w:t xml:space="preserve"> lekko wilgotny z chowu polskiego  .Możliwość spakowania próżniowego(VAC) Termin przydatności do spożycia od dnia dostawy nie mniej niż  1 dzień.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62BC" w14:textId="7891804D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A4DC" w14:textId="151A9BD2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2851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98F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96C8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31AC4964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9950" w14:textId="3B80BBF0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700" w14:textId="77777777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Kiełbasa krakowska -sucha-smak i zapach charakterystyczny dla danego  </w:t>
            </w:r>
            <w:proofErr w:type="spellStart"/>
            <w:r>
              <w:rPr>
                <w:b/>
                <w:bCs/>
              </w:rPr>
              <w:t>asortymentu,wyczuwalny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smak,pieprzu,,dopuszczalne</w:t>
            </w:r>
            <w:proofErr w:type="spellEnd"/>
            <w:r>
              <w:rPr>
                <w:b/>
                <w:bCs/>
              </w:rPr>
              <w:t xml:space="preserve"> pojedyncze skupiska </w:t>
            </w:r>
            <w:proofErr w:type="spellStart"/>
            <w:r>
              <w:rPr>
                <w:b/>
                <w:bCs/>
              </w:rPr>
              <w:t>tłuszczu,osłona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naturalna,ściśle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przylegajaca</w:t>
            </w:r>
            <w:proofErr w:type="spellEnd"/>
            <w:r>
              <w:rPr>
                <w:b/>
                <w:bCs/>
              </w:rPr>
              <w:t xml:space="preserve"> Z chowu polskiego</w:t>
            </w:r>
          </w:p>
          <w:p w14:paraId="00154E29" w14:textId="3CCFB0CE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Termin przydatności do spożycia od dnia dostawy nie mniej niż 4 dni.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21EF" w14:textId="59D5B7FA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99A7" w14:textId="41B4262E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C883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3349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AD2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26A44892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B75D" w14:textId="745EFC7F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3676" w14:textId="426EC0A6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Salami-sucha-smak i zapach charakterystyczny dla danego </w:t>
            </w:r>
            <w:proofErr w:type="spellStart"/>
            <w:r>
              <w:rPr>
                <w:b/>
                <w:bCs/>
              </w:rPr>
              <w:t>asortymentu,pojedyncze</w:t>
            </w:r>
            <w:proofErr w:type="spellEnd"/>
            <w:r>
              <w:rPr>
                <w:b/>
                <w:bCs/>
              </w:rPr>
              <w:t xml:space="preserve"> skupiska </w:t>
            </w:r>
            <w:proofErr w:type="spellStart"/>
            <w:r>
              <w:rPr>
                <w:b/>
                <w:bCs/>
              </w:rPr>
              <w:t>tłuszczu,osłona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scisle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przylegajaca</w:t>
            </w:r>
            <w:proofErr w:type="spellEnd"/>
            <w:r>
              <w:rPr>
                <w:b/>
                <w:bCs/>
              </w:rPr>
              <w:t>. Z chowu  polskiego  Termin przydatności do spożycia  nie mniej niż 4 dni od daty dostawy.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83D" w14:textId="3E512C87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6129" w14:textId="536E1E27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949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74E9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A480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549CC652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A93" w14:textId="187E5F7A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B90C" w14:textId="06F8AB44" w:rsidR="007A56E0" w:rsidRDefault="007A56E0" w:rsidP="00DF41EE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Boczek wędzony-,paski bez </w:t>
            </w:r>
            <w:proofErr w:type="spellStart"/>
            <w:r>
              <w:rPr>
                <w:b/>
                <w:bCs/>
              </w:rPr>
              <w:t>żeberek,powierzchnia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czysta,lekko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wilgotna,smak</w:t>
            </w:r>
            <w:proofErr w:type="spellEnd"/>
            <w:r>
              <w:rPr>
                <w:b/>
                <w:bCs/>
              </w:rPr>
              <w:t xml:space="preserve"> i zapach  charakterystyczny dla danego </w:t>
            </w:r>
            <w:proofErr w:type="spellStart"/>
            <w:r>
              <w:rPr>
                <w:b/>
                <w:bCs/>
              </w:rPr>
              <w:t>asortymentu,wyczuwalny</w:t>
            </w:r>
            <w:proofErr w:type="spellEnd"/>
            <w:r>
              <w:rPr>
                <w:b/>
                <w:bCs/>
              </w:rPr>
              <w:t xml:space="preserve"> smak </w:t>
            </w:r>
            <w:proofErr w:type="spellStart"/>
            <w:r>
              <w:rPr>
                <w:b/>
                <w:bCs/>
              </w:rPr>
              <w:t>wędzenia,skupiska</w:t>
            </w:r>
            <w:proofErr w:type="spellEnd"/>
            <w:r>
              <w:rPr>
                <w:b/>
                <w:bCs/>
              </w:rPr>
              <w:t xml:space="preserve"> galarety oraz wyciek </w:t>
            </w:r>
            <w:proofErr w:type="spellStart"/>
            <w:r>
              <w:rPr>
                <w:b/>
                <w:bCs/>
              </w:rPr>
              <w:t>soku,barwa</w:t>
            </w:r>
            <w:proofErr w:type="spellEnd"/>
            <w:r>
              <w:rPr>
                <w:b/>
                <w:bCs/>
              </w:rPr>
              <w:t xml:space="preserve"> charakterystyczna dla </w:t>
            </w:r>
            <w:proofErr w:type="spellStart"/>
            <w:r>
              <w:rPr>
                <w:b/>
                <w:bCs/>
              </w:rPr>
              <w:t>wędzonek,opakaowanie</w:t>
            </w:r>
            <w:proofErr w:type="spellEnd"/>
            <w:r>
              <w:rPr>
                <w:b/>
                <w:bCs/>
              </w:rPr>
              <w:t xml:space="preserve"> próżniowe(VAC)Termin przydatności do spożycia minimum 7 dni od daty dostawy.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CD91" w14:textId="7BA5D9CB" w:rsidR="007A56E0" w:rsidRDefault="007A56E0" w:rsidP="00DF4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kg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DCBD" w14:textId="4909F91D" w:rsidR="007A56E0" w:rsidRDefault="007A56E0" w:rsidP="009052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FD7D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8C78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A9E0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  <w:tr w:rsidR="007A56E0" w14:paraId="3710F8F2" w14:textId="77777777" w:rsidTr="007A56E0">
        <w:trPr>
          <w:trHeight w:val="1559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6D60" w14:textId="77777777" w:rsidR="007A56E0" w:rsidRDefault="007A56E0" w:rsidP="00DF41EE">
            <w:pPr>
              <w:tabs>
                <w:tab w:val="left" w:pos="142"/>
              </w:tabs>
              <w:rPr>
                <w:b/>
                <w:bC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E620" w14:textId="77777777" w:rsidR="007A56E0" w:rsidRDefault="007A56E0" w:rsidP="00DF41EE">
            <w:pPr>
              <w:jc w:val="both"/>
              <w:rPr>
                <w:b/>
                <w:bCs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22D5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0A9D" w14:textId="77777777" w:rsidR="007A56E0" w:rsidRDefault="007A56E0" w:rsidP="00905218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B131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5F99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4F18" w14:textId="77777777" w:rsidR="007A56E0" w:rsidRDefault="007A56E0" w:rsidP="00DF41EE">
            <w:pPr>
              <w:rPr>
                <w:sz w:val="24"/>
                <w:szCs w:val="24"/>
              </w:rPr>
            </w:pPr>
          </w:p>
        </w:tc>
      </w:tr>
    </w:tbl>
    <w:p w14:paraId="5D600F50" w14:textId="77777777" w:rsidR="00481AE7" w:rsidRDefault="00481AE7"/>
    <w:sectPr w:rsidR="00481AE7" w:rsidSect="005431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, ??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F9C509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B2DC2"/>
    <w:multiLevelType w:val="multilevel"/>
    <w:tmpl w:val="A96C1AC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932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2" w15:restartNumberingAfterBreak="0">
    <w:nsid w:val="06244063"/>
    <w:multiLevelType w:val="hybridMultilevel"/>
    <w:tmpl w:val="B66E29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416467"/>
    <w:multiLevelType w:val="multilevel"/>
    <w:tmpl w:val="00FE5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B07B4A"/>
    <w:multiLevelType w:val="hybridMultilevel"/>
    <w:tmpl w:val="4B462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F4713C"/>
    <w:multiLevelType w:val="hybridMultilevel"/>
    <w:tmpl w:val="C29EC316"/>
    <w:lvl w:ilvl="0" w:tplc="B87277F4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 w:hint="default"/>
        <w:b w:val="0"/>
        <w:i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CFC1EE6">
      <w:numFmt w:val="bullet"/>
      <w:lvlText w:val="·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782E5C"/>
    <w:multiLevelType w:val="multilevel"/>
    <w:tmpl w:val="DBC4712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D25FBB"/>
    <w:multiLevelType w:val="multilevel"/>
    <w:tmpl w:val="9AA8C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A84E33"/>
    <w:multiLevelType w:val="multilevel"/>
    <w:tmpl w:val="83CCBD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61C71F3"/>
    <w:multiLevelType w:val="hybridMultilevel"/>
    <w:tmpl w:val="23F6F6B8"/>
    <w:lvl w:ilvl="0" w:tplc="EC46BD0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4178F"/>
    <w:multiLevelType w:val="hybridMultilevel"/>
    <w:tmpl w:val="61DA7550"/>
    <w:lvl w:ilvl="0" w:tplc="C9E014A2">
      <w:start w:val="1"/>
      <w:numFmt w:val="lowerLetter"/>
      <w:lvlText w:val="%1)"/>
      <w:lvlJc w:val="left"/>
      <w:pPr>
        <w:ind w:left="810" w:hanging="450"/>
      </w:pPr>
      <w:rPr>
        <w:rFonts w:hint="default"/>
      </w:rPr>
    </w:lvl>
    <w:lvl w:ilvl="1" w:tplc="087CE9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B5856"/>
    <w:multiLevelType w:val="hybridMultilevel"/>
    <w:tmpl w:val="94C4B642"/>
    <w:lvl w:ilvl="0" w:tplc="703AFD6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C08512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C150E"/>
    <w:multiLevelType w:val="hybridMultilevel"/>
    <w:tmpl w:val="039CE94A"/>
    <w:lvl w:ilvl="0" w:tplc="624A30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9C72B9"/>
    <w:multiLevelType w:val="multilevel"/>
    <w:tmpl w:val="CC080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4" w15:restartNumberingAfterBreak="0">
    <w:nsid w:val="27326530"/>
    <w:multiLevelType w:val="multilevel"/>
    <w:tmpl w:val="D410211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15" w15:restartNumberingAfterBreak="0">
    <w:nsid w:val="276B5B95"/>
    <w:multiLevelType w:val="multilevel"/>
    <w:tmpl w:val="923EC208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471"/>
      </w:pPr>
      <w:rPr>
        <w:rFonts w:ascii="Open Sans" w:eastAsia="Times New Roman" w:hAnsi="Open Sans" w:cs="Open Sans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  <w:strike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74"/>
        </w:tabs>
        <w:ind w:left="1474" w:hanging="340"/>
      </w:pPr>
      <w:rPr>
        <w:rFonts w:ascii="Times New Roman" w:hAnsi="Times New Roman" w:hint="default"/>
        <w:sz w:val="22"/>
      </w:rPr>
    </w:lvl>
    <w:lvl w:ilvl="4">
      <w:start w:val="1"/>
      <w:numFmt w:val="bullet"/>
      <w:lvlText w:val=""/>
      <w:lvlJc w:val="left"/>
      <w:pPr>
        <w:tabs>
          <w:tab w:val="num" w:pos="1985"/>
        </w:tabs>
        <w:ind w:left="1985" w:hanging="511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16" w15:restartNumberingAfterBreak="0">
    <w:nsid w:val="2EB21D4E"/>
    <w:multiLevelType w:val="multilevel"/>
    <w:tmpl w:val="BB5AF3F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04F7B03"/>
    <w:multiLevelType w:val="multilevel"/>
    <w:tmpl w:val="F4A4F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4E5727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7F737C6"/>
    <w:multiLevelType w:val="multilevel"/>
    <w:tmpl w:val="8C8C7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2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20" w15:restartNumberingAfterBreak="0">
    <w:nsid w:val="3CDD2F01"/>
    <w:multiLevelType w:val="hybridMultilevel"/>
    <w:tmpl w:val="C76055CA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758504A"/>
    <w:multiLevelType w:val="hybridMultilevel"/>
    <w:tmpl w:val="0464DD9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EAB0F134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BB4104C"/>
    <w:multiLevelType w:val="multilevel"/>
    <w:tmpl w:val="16C85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C983728"/>
    <w:multiLevelType w:val="multilevel"/>
    <w:tmpl w:val="FEF83678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4574EA8"/>
    <w:multiLevelType w:val="multilevel"/>
    <w:tmpl w:val="374A887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Listanumerowana2"/>
      <w:lvlText w:val="%2."/>
      <w:lvlJc w:val="left"/>
      <w:pPr>
        <w:tabs>
          <w:tab w:val="num" w:pos="851"/>
        </w:tabs>
        <w:ind w:left="851" w:hanging="494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94863CA"/>
    <w:multiLevelType w:val="hybridMultilevel"/>
    <w:tmpl w:val="E928646C"/>
    <w:lvl w:ilvl="0" w:tplc="97540F3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460482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B21BD"/>
    <w:multiLevelType w:val="hybridMultilevel"/>
    <w:tmpl w:val="9184E5CE"/>
    <w:lvl w:ilvl="0" w:tplc="E61086CA">
      <w:start w:val="1"/>
      <w:numFmt w:val="decimal"/>
      <w:suff w:val="nothing"/>
      <w:lvlText w:val="%1."/>
      <w:lvlJc w:val="left"/>
      <w:pPr>
        <w:ind w:left="170" w:hanging="57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667C9"/>
    <w:multiLevelType w:val="multilevel"/>
    <w:tmpl w:val="4AA0355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7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681020"/>
    <w:multiLevelType w:val="hybridMultilevel"/>
    <w:tmpl w:val="28720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C94731"/>
    <w:multiLevelType w:val="multilevel"/>
    <w:tmpl w:val="378C6DB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932" w:hanging="540"/>
      </w:pPr>
      <w:rPr>
        <w:rFonts w:hint="default"/>
        <w:b w:val="0"/>
      </w:rPr>
    </w:lvl>
    <w:lvl w:ilvl="2">
      <w:start w:val="2"/>
      <w:numFmt w:val="decimal"/>
      <w:isLgl/>
      <w:lvlText w:val="%1.%2.%3."/>
      <w:lvlJc w:val="left"/>
      <w:pPr>
        <w:ind w:left="114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16" w:hanging="1800"/>
      </w:pPr>
      <w:rPr>
        <w:rFonts w:hint="default"/>
      </w:rPr>
    </w:lvl>
  </w:abstractNum>
  <w:abstractNum w:abstractNumId="30" w15:restartNumberingAfterBreak="0">
    <w:nsid w:val="700E254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13F4FB7"/>
    <w:multiLevelType w:val="hybridMultilevel"/>
    <w:tmpl w:val="73DC22B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38BC13BE">
      <w:start w:val="1"/>
      <w:numFmt w:val="decimal"/>
      <w:lvlText w:val="%3."/>
      <w:lvlJc w:val="left"/>
      <w:pPr>
        <w:ind w:left="2922" w:hanging="37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221322F"/>
    <w:multiLevelType w:val="hybridMultilevel"/>
    <w:tmpl w:val="D74C00F6"/>
    <w:lvl w:ilvl="0" w:tplc="4D38F2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79B3AB1"/>
    <w:multiLevelType w:val="hybridMultilevel"/>
    <w:tmpl w:val="9AC4D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FB31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D0E4699"/>
    <w:multiLevelType w:val="multilevel"/>
    <w:tmpl w:val="722EC86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54434837">
    <w:abstractNumId w:val="15"/>
  </w:num>
  <w:num w:numId="2" w16cid:durableId="384837935">
    <w:abstractNumId w:val="34"/>
  </w:num>
  <w:num w:numId="3" w16cid:durableId="858736922">
    <w:abstractNumId w:val="30"/>
  </w:num>
  <w:num w:numId="4" w16cid:durableId="1071736572">
    <w:abstractNumId w:val="24"/>
  </w:num>
  <w:num w:numId="5" w16cid:durableId="751395521">
    <w:abstractNumId w:val="5"/>
  </w:num>
  <w:num w:numId="6" w16cid:durableId="1069574218">
    <w:abstractNumId w:val="1"/>
  </w:num>
  <w:num w:numId="7" w16cid:durableId="495341643">
    <w:abstractNumId w:val="35"/>
  </w:num>
  <w:num w:numId="8" w16cid:durableId="412750234">
    <w:abstractNumId w:val="7"/>
  </w:num>
  <w:num w:numId="9" w16cid:durableId="63846362">
    <w:abstractNumId w:val="17"/>
  </w:num>
  <w:num w:numId="10" w16cid:durableId="1732656129">
    <w:abstractNumId w:val="6"/>
  </w:num>
  <w:num w:numId="11" w16cid:durableId="872036735">
    <w:abstractNumId w:val="19"/>
  </w:num>
  <w:num w:numId="12" w16cid:durableId="213200456">
    <w:abstractNumId w:val="13"/>
  </w:num>
  <w:num w:numId="13" w16cid:durableId="810099747">
    <w:abstractNumId w:val="23"/>
  </w:num>
  <w:num w:numId="14" w16cid:durableId="380713378">
    <w:abstractNumId w:val="27"/>
  </w:num>
  <w:num w:numId="15" w16cid:durableId="820197541">
    <w:abstractNumId w:val="11"/>
  </w:num>
  <w:num w:numId="16" w16cid:durableId="1199857530">
    <w:abstractNumId w:val="18"/>
  </w:num>
  <w:num w:numId="17" w16cid:durableId="135538768">
    <w:abstractNumId w:val="14"/>
  </w:num>
  <w:num w:numId="18" w16cid:durableId="1207840115">
    <w:abstractNumId w:val="21"/>
  </w:num>
  <w:num w:numId="19" w16cid:durableId="1411536981">
    <w:abstractNumId w:val="31"/>
  </w:num>
  <w:num w:numId="20" w16cid:durableId="1972131426">
    <w:abstractNumId w:val="3"/>
  </w:num>
  <w:num w:numId="21" w16cid:durableId="1060401818">
    <w:abstractNumId w:val="20"/>
  </w:num>
  <w:num w:numId="22" w16cid:durableId="1522278719">
    <w:abstractNumId w:val="9"/>
  </w:num>
  <w:num w:numId="23" w16cid:durableId="18881746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465354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97143273">
    <w:abstractNumId w:val="29"/>
  </w:num>
  <w:num w:numId="26" w16cid:durableId="19822980">
    <w:abstractNumId w:val="25"/>
  </w:num>
  <w:num w:numId="27" w16cid:durableId="503210217">
    <w:abstractNumId w:val="10"/>
  </w:num>
  <w:num w:numId="28" w16cid:durableId="439572365">
    <w:abstractNumId w:val="28"/>
  </w:num>
  <w:num w:numId="29" w16cid:durableId="395512245">
    <w:abstractNumId w:val="16"/>
  </w:num>
  <w:num w:numId="30" w16cid:durableId="46689199">
    <w:abstractNumId w:val="32"/>
  </w:num>
  <w:num w:numId="31" w16cid:durableId="1786806158">
    <w:abstractNumId w:val="0"/>
  </w:num>
  <w:num w:numId="32" w16cid:durableId="1192455842">
    <w:abstractNumId w:val="8"/>
  </w:num>
  <w:num w:numId="33" w16cid:durableId="2098331922">
    <w:abstractNumId w:val="12"/>
  </w:num>
  <w:num w:numId="34" w16cid:durableId="21402226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02083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108594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922974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72236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174"/>
    <w:rsid w:val="00121A52"/>
    <w:rsid w:val="00144C75"/>
    <w:rsid w:val="00155BBC"/>
    <w:rsid w:val="001677B6"/>
    <w:rsid w:val="001764B6"/>
    <w:rsid w:val="0019330B"/>
    <w:rsid w:val="002352E2"/>
    <w:rsid w:val="00284277"/>
    <w:rsid w:val="00291D7D"/>
    <w:rsid w:val="002A5BB8"/>
    <w:rsid w:val="002C236D"/>
    <w:rsid w:val="00313BD5"/>
    <w:rsid w:val="00340AD5"/>
    <w:rsid w:val="00361FE2"/>
    <w:rsid w:val="003921FC"/>
    <w:rsid w:val="003B242A"/>
    <w:rsid w:val="003B5832"/>
    <w:rsid w:val="00481AE7"/>
    <w:rsid w:val="004E5CE6"/>
    <w:rsid w:val="00535E11"/>
    <w:rsid w:val="00543174"/>
    <w:rsid w:val="005A1834"/>
    <w:rsid w:val="005A2849"/>
    <w:rsid w:val="00606C00"/>
    <w:rsid w:val="006242BA"/>
    <w:rsid w:val="00642C50"/>
    <w:rsid w:val="006A03FA"/>
    <w:rsid w:val="006B01F9"/>
    <w:rsid w:val="006B1492"/>
    <w:rsid w:val="006C3538"/>
    <w:rsid w:val="00714C21"/>
    <w:rsid w:val="007A56E0"/>
    <w:rsid w:val="007C0799"/>
    <w:rsid w:val="008546D0"/>
    <w:rsid w:val="00872DA0"/>
    <w:rsid w:val="00885B17"/>
    <w:rsid w:val="00896122"/>
    <w:rsid w:val="008A09CA"/>
    <w:rsid w:val="008F1190"/>
    <w:rsid w:val="00905218"/>
    <w:rsid w:val="00907B13"/>
    <w:rsid w:val="00911BA1"/>
    <w:rsid w:val="009149DF"/>
    <w:rsid w:val="009174EB"/>
    <w:rsid w:val="00962109"/>
    <w:rsid w:val="00A07F01"/>
    <w:rsid w:val="00A42D1A"/>
    <w:rsid w:val="00A7509B"/>
    <w:rsid w:val="00A90D4E"/>
    <w:rsid w:val="00B603AC"/>
    <w:rsid w:val="00BA413F"/>
    <w:rsid w:val="00C07912"/>
    <w:rsid w:val="00C62470"/>
    <w:rsid w:val="00C963F1"/>
    <w:rsid w:val="00CB0874"/>
    <w:rsid w:val="00D50D67"/>
    <w:rsid w:val="00DA4F0A"/>
    <w:rsid w:val="00E1084E"/>
    <w:rsid w:val="00E93EE6"/>
    <w:rsid w:val="00EB0285"/>
    <w:rsid w:val="00EB3909"/>
    <w:rsid w:val="00EC4F35"/>
    <w:rsid w:val="00F105D7"/>
    <w:rsid w:val="00F1788B"/>
    <w:rsid w:val="00F4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A4DF"/>
  <w15:chartTrackingRefBased/>
  <w15:docId w15:val="{F2646163-CB0C-4B2B-A16B-5F988CB1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54317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3174"/>
    <w:pPr>
      <w:keepNext/>
      <w:keepLines/>
      <w:widowControl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aliases w:val="ASAPHeading 2,Numbered - 2,h 3, ICL,Heading 2a,H2,PA Major Section,l2,Headline 2,h2,2,headi,heading2,h21,h22,21,kopregel 2,Titre m,ICL"/>
    <w:basedOn w:val="Normalny"/>
    <w:next w:val="Normalny"/>
    <w:link w:val="Nagwek2Znak"/>
    <w:qFormat/>
    <w:rsid w:val="00543174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5431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43174"/>
    <w:pPr>
      <w:keepNext/>
      <w:pageBreakBefore/>
      <w:widowControl/>
      <w:jc w:val="both"/>
      <w:textAlignment w:val="top"/>
      <w:outlineLvl w:val="3"/>
    </w:pPr>
    <w:rPr>
      <w:rFonts w:ascii="Arial" w:hAnsi="Arial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qFormat/>
    <w:rsid w:val="00543174"/>
    <w:pPr>
      <w:keepNext/>
      <w:widowControl/>
      <w:jc w:val="center"/>
      <w:outlineLvl w:val="4"/>
    </w:pPr>
    <w:rPr>
      <w:rFonts w:ascii="Arial" w:hAnsi="Arial"/>
      <w:b/>
      <w:bCs/>
      <w:sz w:val="28"/>
      <w:szCs w:val="24"/>
    </w:rPr>
  </w:style>
  <w:style w:type="paragraph" w:styleId="Nagwek6">
    <w:name w:val="heading 6"/>
    <w:basedOn w:val="Normalny"/>
    <w:next w:val="Normalny"/>
    <w:link w:val="Nagwek6Znak"/>
    <w:qFormat/>
    <w:rsid w:val="00543174"/>
    <w:pPr>
      <w:keepNext/>
      <w:widowControl/>
      <w:outlineLvl w:val="5"/>
    </w:pPr>
    <w:rPr>
      <w:rFonts w:ascii="Arial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43174"/>
    <w:pPr>
      <w:keepNext/>
      <w:jc w:val="right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43174"/>
    <w:pPr>
      <w:keepNext/>
      <w:widowControl/>
      <w:spacing w:line="360" w:lineRule="auto"/>
      <w:jc w:val="both"/>
      <w:outlineLvl w:val="7"/>
    </w:pPr>
    <w:rPr>
      <w:rFonts w:ascii="Arial" w:hAnsi="Arial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3174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basedOn w:val="Domylnaczcionkaakapitu"/>
    <w:link w:val="Nagwek2"/>
    <w:rsid w:val="0054317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43174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43174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43174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431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543174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43174"/>
    <w:rPr>
      <w:rFonts w:ascii="Arial" w:eastAsia="Times New Roman" w:hAnsi="Arial" w:cs="Times New Roman"/>
      <w:b/>
      <w:lang w:eastAsia="pl-PL"/>
    </w:rPr>
  </w:style>
  <w:style w:type="table" w:styleId="Tabela-Siatka">
    <w:name w:val="Table Grid"/>
    <w:basedOn w:val="Standardowy"/>
    <w:rsid w:val="005431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3174"/>
    <w:rPr>
      <w:color w:val="0000FF"/>
      <w:u w:val="single"/>
    </w:rPr>
  </w:style>
  <w:style w:type="paragraph" w:styleId="Tekstpodstawowy2">
    <w:name w:val="Body Text 2"/>
    <w:aliases w:val="Znak Znak,Znak, Znak"/>
    <w:basedOn w:val="Normalny"/>
    <w:link w:val="Tekstpodstawowy2Znak"/>
    <w:uiPriority w:val="99"/>
    <w:rsid w:val="00543174"/>
    <w:pPr>
      <w:spacing w:after="120"/>
      <w:ind w:left="283"/>
    </w:pPr>
  </w:style>
  <w:style w:type="character" w:customStyle="1" w:styleId="Tekstpodstawowy2Znak">
    <w:name w:val="Tekst podstawowy 2 Znak"/>
    <w:aliases w:val="Znak Znak Znak,Znak Znak1, Znak Znak"/>
    <w:basedOn w:val="Domylnaczcionkaakapitu"/>
    <w:link w:val="Tekstpodstawowy2"/>
    <w:uiPriority w:val="99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4317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43174"/>
    <w:pPr>
      <w:ind w:firstLine="60"/>
      <w:jc w:val="both"/>
    </w:pPr>
    <w:rPr>
      <w:rFonts w:ascii="Arial" w:hAnsi="Arial" w:cs="Arial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543174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543174"/>
    <w:rPr>
      <w:vertAlign w:val="superscript"/>
    </w:rPr>
  </w:style>
  <w:style w:type="paragraph" w:styleId="Nagwek">
    <w:name w:val="header"/>
    <w:aliases w:val="Nagłówek strony,Punktowanie Znak,Punktowanie,Nagłówek strony nieparzystej Znak Znak,Nagłówek strony nieparzystej Znak,Nagłówek strony1,Nagłówek strony11"/>
    <w:basedOn w:val="Normalny"/>
    <w:link w:val="NagwekZnak"/>
    <w:uiPriority w:val="99"/>
    <w:rsid w:val="005431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unktowanie Znak Znak,Punktowanie Znak1,Nagłówek strony nieparzystej Znak Znak Znak,Nagłówek strony nieparzystej Znak Znak1,Nagłówek strony1 Znak,Nagłówek strony11 Znak"/>
    <w:basedOn w:val="Domylnaczcionkaakapitu"/>
    <w:link w:val="Nagwek"/>
    <w:uiPriority w:val="99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rzypisudolnegoTekstprzypisu">
    <w:name w:val="Tekst przypisu dolnego.Tekst przypisu"/>
    <w:basedOn w:val="Normalny"/>
    <w:uiPriority w:val="99"/>
    <w:rsid w:val="00543174"/>
  </w:style>
  <w:style w:type="paragraph" w:customStyle="1" w:styleId="Tekstpodstawowy21">
    <w:name w:val="Tekst podstawowy 21"/>
    <w:basedOn w:val="Normalny"/>
    <w:rsid w:val="00543174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styleId="Tekstpodstawowywcity2">
    <w:name w:val="Body Text Indent 2"/>
    <w:basedOn w:val="Normalny"/>
    <w:link w:val="Tekstpodstawowywcity2Znak"/>
    <w:rsid w:val="005431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uiPriority w:val="34"/>
    <w:qFormat/>
    <w:rsid w:val="00543174"/>
    <w:pPr>
      <w:ind w:left="720"/>
      <w:contextualSpacing/>
    </w:pPr>
  </w:style>
  <w:style w:type="paragraph" w:customStyle="1" w:styleId="Default">
    <w:name w:val="Default"/>
    <w:link w:val="DefaultZnak"/>
    <w:qFormat/>
    <w:rsid w:val="005431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5431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543174"/>
    <w:pPr>
      <w:widowControl/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54317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Znakiprzypiswdolnych">
    <w:name w:val="Znaki przypisów dolnych"/>
    <w:rsid w:val="00543174"/>
    <w:rPr>
      <w:vertAlign w:val="superscript"/>
    </w:rPr>
  </w:style>
  <w:style w:type="paragraph" w:styleId="Tekstdymka">
    <w:name w:val="Balloon Text"/>
    <w:basedOn w:val="Normalny"/>
    <w:link w:val="TekstdymkaZnak"/>
    <w:unhideWhenUsed/>
    <w:rsid w:val="00543174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43174"/>
    <w:rPr>
      <w:rFonts w:ascii="Tahoma" w:eastAsia="Times New Roman" w:hAnsi="Tahoma" w:cs="Times New Roman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54317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43174"/>
  </w:style>
  <w:style w:type="character" w:customStyle="1" w:styleId="TekstkomentarzaZnak">
    <w:name w:val="Tekst komentarza Znak"/>
    <w:basedOn w:val="Domylnaczcionkaakapitu"/>
    <w:link w:val="Tekstkomentarza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17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431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543174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3">
    <w:name w:val="Style3"/>
    <w:basedOn w:val="Normalny"/>
    <w:rsid w:val="00543174"/>
    <w:pPr>
      <w:autoSpaceDE w:val="0"/>
      <w:autoSpaceDN w:val="0"/>
      <w:adjustRightInd w:val="0"/>
      <w:spacing w:line="374" w:lineRule="exact"/>
      <w:ind w:hanging="360"/>
      <w:jc w:val="both"/>
    </w:pPr>
    <w:rPr>
      <w:rFonts w:ascii="Trebuchet MS" w:hAnsi="Trebuchet MS"/>
      <w:sz w:val="24"/>
      <w:szCs w:val="24"/>
    </w:rPr>
  </w:style>
  <w:style w:type="character" w:customStyle="1" w:styleId="FontStyle11">
    <w:name w:val="Font Style11"/>
    <w:rsid w:val="00543174"/>
    <w:rPr>
      <w:rFonts w:ascii="Trebuchet MS" w:hAnsi="Trebuchet MS" w:cs="Trebuchet MS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543174"/>
    <w:pPr>
      <w:widowControl/>
      <w:autoSpaceDE w:val="0"/>
      <w:autoSpaceDN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4317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pkt">
    <w:name w:val="pkt"/>
    <w:basedOn w:val="Normalny"/>
    <w:rsid w:val="00543174"/>
    <w:pPr>
      <w:widowControl/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styleId="Indeks1">
    <w:name w:val="index 1"/>
    <w:basedOn w:val="Normalny"/>
    <w:next w:val="Normalny"/>
    <w:autoRedefine/>
    <w:semiHidden/>
    <w:unhideWhenUsed/>
    <w:rsid w:val="00543174"/>
    <w:pPr>
      <w:widowControl/>
      <w:ind w:left="240" w:hanging="240"/>
    </w:pPr>
    <w:rPr>
      <w:sz w:val="24"/>
      <w:szCs w:val="24"/>
    </w:rPr>
  </w:style>
  <w:style w:type="paragraph" w:styleId="Nagwekindeksu">
    <w:name w:val="index heading"/>
    <w:basedOn w:val="Normalny"/>
    <w:next w:val="Indeks1"/>
    <w:semiHidden/>
    <w:rsid w:val="00543174"/>
    <w:pPr>
      <w:widowControl/>
      <w:autoSpaceDE w:val="0"/>
      <w:autoSpaceDN w:val="0"/>
    </w:pPr>
    <w:rPr>
      <w:rFonts w:cs="Univers-PL"/>
      <w:szCs w:val="24"/>
    </w:rPr>
  </w:style>
  <w:style w:type="paragraph" w:styleId="Spistreci1">
    <w:name w:val="toc 1"/>
    <w:basedOn w:val="Normalny"/>
    <w:next w:val="Normalny"/>
    <w:autoRedefine/>
    <w:uiPriority w:val="39"/>
    <w:rsid w:val="00543174"/>
    <w:pPr>
      <w:widowControl/>
      <w:tabs>
        <w:tab w:val="right" w:leader="dot" w:pos="10490"/>
      </w:tabs>
      <w:ind w:left="360" w:hanging="360"/>
    </w:pPr>
    <w:rPr>
      <w:rFonts w:ascii="Arial" w:hAnsi="Arial"/>
      <w:bCs/>
      <w:caps/>
      <w:sz w:val="24"/>
      <w:szCs w:val="24"/>
    </w:rPr>
  </w:style>
  <w:style w:type="paragraph" w:customStyle="1" w:styleId="Bartek">
    <w:name w:val="Bartek"/>
    <w:basedOn w:val="Normalny"/>
    <w:rsid w:val="00543174"/>
    <w:pPr>
      <w:widowControl/>
    </w:pPr>
    <w:rPr>
      <w:sz w:val="28"/>
    </w:rPr>
  </w:style>
  <w:style w:type="paragraph" w:customStyle="1" w:styleId="Standard">
    <w:name w:val="Standard"/>
    <w:uiPriority w:val="99"/>
    <w:rsid w:val="005431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43174"/>
    <w:pPr>
      <w:widowControl/>
      <w:numPr>
        <w:ilvl w:val="1"/>
      </w:numPr>
      <w:tabs>
        <w:tab w:val="num" w:pos="1260"/>
      </w:tabs>
      <w:ind w:left="1260" w:hanging="180"/>
      <w:jc w:val="both"/>
    </w:pPr>
    <w:rPr>
      <w:rFonts w:ascii="Arial" w:hAnsi="Arial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3174"/>
    <w:rPr>
      <w:rFonts w:ascii="Arial" w:eastAsia="Times New Roman" w:hAnsi="Arial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543174"/>
    <w:pPr>
      <w:widowControl/>
    </w:pPr>
    <w:rPr>
      <w:rFonts w:ascii="Arial" w:hAnsi="Arial"/>
    </w:rPr>
  </w:style>
  <w:style w:type="character" w:customStyle="1" w:styleId="Tekstpodstawowy3Znak">
    <w:name w:val="Tekst podstawowy 3 Znak"/>
    <w:basedOn w:val="Domylnaczcionkaakapitu"/>
    <w:link w:val="Tekstpodstawowy3"/>
    <w:rsid w:val="00543174"/>
    <w:rPr>
      <w:rFonts w:ascii="Arial" w:eastAsia="Times New Roman" w:hAnsi="Arial" w:cs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semiHidden/>
    <w:rsid w:val="00543174"/>
    <w:pPr>
      <w:widowControl/>
      <w:spacing w:line="276" w:lineRule="auto"/>
      <w:ind w:left="142"/>
      <w:jc w:val="both"/>
    </w:pPr>
    <w:rPr>
      <w:rFonts w:ascii="Arial" w:hAnsi="Arial" w:cs="Arial"/>
      <w:b/>
      <w:i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43174"/>
    <w:pPr>
      <w:widowControl/>
      <w:numPr>
        <w:ilvl w:val="12"/>
      </w:numPr>
      <w:ind w:left="290" w:hanging="290"/>
      <w:jc w:val="both"/>
    </w:pPr>
    <w:rPr>
      <w:rFonts w:ascii="Arial" w:hAnsi="Arial"/>
      <w:sz w:val="18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3174"/>
    <w:rPr>
      <w:rFonts w:ascii="Arial" w:eastAsia="Times New Roman" w:hAnsi="Arial" w:cs="Times New Roman"/>
      <w:sz w:val="18"/>
      <w:szCs w:val="24"/>
      <w:lang w:eastAsia="pl-PL"/>
    </w:rPr>
  </w:style>
  <w:style w:type="character" w:styleId="Numerstrony">
    <w:name w:val="page number"/>
    <w:rsid w:val="00543174"/>
  </w:style>
  <w:style w:type="paragraph" w:customStyle="1" w:styleId="standard0">
    <w:name w:val="standard"/>
    <w:basedOn w:val="Normalny"/>
    <w:rsid w:val="0054317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yl1">
    <w:name w:val="Styl1"/>
    <w:basedOn w:val="Nagwek1"/>
    <w:rsid w:val="00543174"/>
    <w:pPr>
      <w:keepLines w:val="0"/>
      <w:spacing w:before="120" w:after="240"/>
    </w:pPr>
    <w:rPr>
      <w:rFonts w:ascii="Arial" w:hAnsi="Arial" w:cs="Arial"/>
      <w:bCs w:val="0"/>
      <w:color w:val="auto"/>
      <w:kern w:val="32"/>
      <w:szCs w:val="22"/>
    </w:rPr>
  </w:style>
  <w:style w:type="paragraph" w:styleId="Tekstprzypisukocowego">
    <w:name w:val="endnote text"/>
    <w:basedOn w:val="Normalny"/>
    <w:link w:val="TekstprzypisukocowegoZnak"/>
    <w:uiPriority w:val="99"/>
    <w:rsid w:val="00543174"/>
    <w:pPr>
      <w:widowControl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543174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543174"/>
    <w:pPr>
      <w:widowControl/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PlandokumentuZnak">
    <w:name w:val="Plan dokumentu Znak"/>
    <w:link w:val="1"/>
    <w:rsid w:val="00543174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NormalnyArial">
    <w:name w:val="Normalny + Arial"/>
    <w:aliases w:val="11 pt"/>
    <w:basedOn w:val="Nagwek1"/>
    <w:rsid w:val="00543174"/>
    <w:pPr>
      <w:keepLines w:val="0"/>
      <w:spacing w:before="0"/>
      <w:ind w:left="180" w:hanging="180"/>
      <w:jc w:val="center"/>
    </w:pPr>
    <w:rPr>
      <w:rFonts w:ascii="Arial" w:hAnsi="Arial" w:cs="Arial"/>
      <w:bCs w:val="0"/>
      <w:i/>
      <w:color w:val="auto"/>
      <w:sz w:val="22"/>
      <w:szCs w:val="22"/>
    </w:rPr>
  </w:style>
  <w:style w:type="character" w:customStyle="1" w:styleId="topicpublish1">
    <w:name w:val="topicpublish1"/>
    <w:rsid w:val="00543174"/>
    <w:rPr>
      <w:b/>
      <w:bCs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543174"/>
    <w:pPr>
      <w:widowControl/>
      <w:jc w:val="center"/>
    </w:pPr>
    <w:rPr>
      <w:rFonts w:ascii="Arial" w:hAnsi="Arial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5431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543174"/>
    <w:pPr>
      <w:widowControl/>
      <w:spacing w:before="100" w:beforeAutospacing="1" w:after="100" w:afterAutospacing="1"/>
      <w:jc w:val="both"/>
    </w:pPr>
  </w:style>
  <w:style w:type="character" w:styleId="UyteHipercze">
    <w:name w:val="FollowedHyperlink"/>
    <w:uiPriority w:val="99"/>
    <w:rsid w:val="00543174"/>
    <w:rPr>
      <w:color w:val="800080"/>
      <w:u w:val="single"/>
    </w:rPr>
  </w:style>
  <w:style w:type="character" w:styleId="Pogrubienie">
    <w:name w:val="Strong"/>
    <w:uiPriority w:val="22"/>
    <w:qFormat/>
    <w:rsid w:val="00543174"/>
    <w:rPr>
      <w:b/>
    </w:rPr>
  </w:style>
  <w:style w:type="character" w:customStyle="1" w:styleId="Tekstpodstawowy2Znak1">
    <w:name w:val="Tekst podstawowy 2 Znak1"/>
    <w:uiPriority w:val="99"/>
    <w:semiHidden/>
    <w:rsid w:val="005431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cytat">
    <w:name w:val="HTML Cite"/>
    <w:uiPriority w:val="99"/>
    <w:semiHidden/>
    <w:unhideWhenUsed/>
    <w:rsid w:val="00543174"/>
    <w:rPr>
      <w:i/>
      <w:iCs/>
    </w:rPr>
  </w:style>
  <w:style w:type="paragraph" w:customStyle="1" w:styleId="HeaderLeft">
    <w:name w:val="Header Left"/>
    <w:basedOn w:val="Nagwek"/>
    <w:uiPriority w:val="35"/>
    <w:qFormat/>
    <w:rsid w:val="00543174"/>
    <w:pPr>
      <w:widowControl/>
      <w:pBdr>
        <w:bottom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 w:line="396" w:lineRule="auto"/>
    </w:pPr>
    <w:rPr>
      <w:rFonts w:ascii="Calibri" w:hAnsi="Calibri"/>
      <w:color w:val="7F7F7F"/>
      <w:lang w:eastAsia="ja-JP"/>
    </w:rPr>
  </w:style>
  <w:style w:type="paragraph" w:styleId="Poprawka">
    <w:name w:val="Revision"/>
    <w:hidden/>
    <w:uiPriority w:val="99"/>
    <w:semiHidden/>
    <w:rsid w:val="0054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rsid w:val="00543174"/>
    <w:rPr>
      <w:rFonts w:ascii="Verdana" w:hAnsi="Verdana" w:hint="default"/>
      <w:b/>
      <w:bCs/>
      <w:i w:val="0"/>
      <w:iCs w:val="0"/>
      <w:sz w:val="19"/>
      <w:szCs w:val="19"/>
    </w:rPr>
  </w:style>
  <w:style w:type="character" w:customStyle="1" w:styleId="Podpisobrazu">
    <w:name w:val="Podpis obrazu_"/>
    <w:link w:val="Podpisobrazu0"/>
    <w:rsid w:val="00543174"/>
    <w:rPr>
      <w:rFonts w:ascii="Arial" w:eastAsia="Arial" w:hAnsi="Arial" w:cs="Arial"/>
      <w:shd w:val="clear" w:color="auto" w:fill="FFFFFF"/>
    </w:rPr>
  </w:style>
  <w:style w:type="paragraph" w:customStyle="1" w:styleId="Podpisobrazu0">
    <w:name w:val="Podpis obrazu"/>
    <w:basedOn w:val="Normalny"/>
    <w:link w:val="Podpisobrazu"/>
    <w:rsid w:val="00543174"/>
    <w:pPr>
      <w:widowControl/>
      <w:shd w:val="clear" w:color="auto" w:fill="FFFFFF"/>
      <w:spacing w:line="0" w:lineRule="atLeast"/>
    </w:pPr>
    <w:rPr>
      <w:rFonts w:ascii="Arial" w:eastAsia="Arial" w:hAnsi="Arial" w:cs="Arial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543174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54317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sid w:val="005431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43174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543174"/>
    <w:pPr>
      <w:spacing w:after="100"/>
      <w:ind w:left="200"/>
    </w:pPr>
  </w:style>
  <w:style w:type="paragraph" w:styleId="Listanumerowana">
    <w:name w:val="List Number"/>
    <w:basedOn w:val="Normalny"/>
    <w:rsid w:val="00543174"/>
    <w:pPr>
      <w:widowControl/>
      <w:numPr>
        <w:numId w:val="4"/>
      </w:numPr>
      <w:jc w:val="both"/>
    </w:pPr>
    <w:rPr>
      <w:rFonts w:ascii="Arial" w:hAnsi="Arial"/>
      <w:sz w:val="22"/>
      <w:szCs w:val="24"/>
    </w:rPr>
  </w:style>
  <w:style w:type="paragraph" w:styleId="Listanumerowana2">
    <w:name w:val="List Number 2"/>
    <w:basedOn w:val="Normalny"/>
    <w:rsid w:val="00543174"/>
    <w:pPr>
      <w:widowControl/>
      <w:numPr>
        <w:ilvl w:val="1"/>
        <w:numId w:val="4"/>
      </w:numPr>
      <w:jc w:val="both"/>
    </w:pPr>
    <w:rPr>
      <w:rFonts w:ascii="Arial" w:hAnsi="Arial"/>
      <w:sz w:val="22"/>
      <w:szCs w:val="24"/>
    </w:rPr>
  </w:style>
  <w:style w:type="character" w:customStyle="1" w:styleId="FontStyle59">
    <w:name w:val="Font Style59"/>
    <w:uiPriority w:val="99"/>
    <w:rsid w:val="00543174"/>
    <w:rPr>
      <w:rFonts w:ascii="Calibri" w:hAnsi="Calibri" w:cs="Calibri"/>
      <w:sz w:val="18"/>
      <w:szCs w:val="18"/>
    </w:rPr>
  </w:style>
  <w:style w:type="paragraph" w:customStyle="1" w:styleId="Style1">
    <w:name w:val="Style1"/>
    <w:basedOn w:val="Normalny"/>
    <w:rsid w:val="00543174"/>
    <w:pPr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19">
    <w:name w:val="Style19"/>
    <w:basedOn w:val="Normalny"/>
    <w:rsid w:val="00543174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1">
    <w:name w:val="Style31"/>
    <w:basedOn w:val="Normalny"/>
    <w:rsid w:val="00543174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36">
    <w:name w:val="Style36"/>
    <w:basedOn w:val="Normalny"/>
    <w:rsid w:val="00543174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38">
    <w:name w:val="Style38"/>
    <w:basedOn w:val="Normalny"/>
    <w:rsid w:val="00543174"/>
    <w:pPr>
      <w:autoSpaceDE w:val="0"/>
      <w:autoSpaceDN w:val="0"/>
      <w:adjustRightInd w:val="0"/>
      <w:spacing w:line="278" w:lineRule="exact"/>
    </w:pPr>
    <w:rPr>
      <w:sz w:val="24"/>
      <w:szCs w:val="24"/>
    </w:rPr>
  </w:style>
  <w:style w:type="paragraph" w:customStyle="1" w:styleId="Style42">
    <w:name w:val="Style42"/>
    <w:basedOn w:val="Normalny"/>
    <w:rsid w:val="00543174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Style44">
    <w:name w:val="Style44"/>
    <w:basedOn w:val="Normalny"/>
    <w:rsid w:val="0054317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FontStyle50">
    <w:name w:val="Font Style50"/>
    <w:rsid w:val="00543174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9">
    <w:name w:val="Font Style79"/>
    <w:rsid w:val="00543174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543174"/>
    <w:rPr>
      <w:rFonts w:ascii="Arial" w:hAnsi="Arial" w:cs="Arial" w:hint="default"/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99"/>
    <w:rsid w:val="0054317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543174"/>
    <w:rPr>
      <w:i/>
      <w:iCs/>
    </w:rPr>
  </w:style>
  <w:style w:type="paragraph" w:styleId="Bezodstpw">
    <w:name w:val="No Spacing"/>
    <w:uiPriority w:val="1"/>
    <w:qFormat/>
    <w:rsid w:val="00543174"/>
    <w:pPr>
      <w:spacing w:after="0" w:line="240" w:lineRule="auto"/>
    </w:pPr>
    <w:rPr>
      <w:rFonts w:ascii="Calibri" w:eastAsiaTheme="minorEastAsia" w:hAnsi="Calibri"/>
      <w:sz w:val="20"/>
    </w:rPr>
  </w:style>
  <w:style w:type="numbering" w:customStyle="1" w:styleId="Bezlisty1">
    <w:name w:val="Bez listy1"/>
    <w:next w:val="Bezlisty"/>
    <w:semiHidden/>
    <w:unhideWhenUsed/>
    <w:rsid w:val="00543174"/>
  </w:style>
  <w:style w:type="paragraph" w:customStyle="1" w:styleId="msonormal0">
    <w:name w:val="msonormal"/>
    <w:basedOn w:val="Normalny"/>
    <w:rsid w:val="0054317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ny"/>
    <w:rsid w:val="00543174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6">
    <w:name w:val="font6"/>
    <w:basedOn w:val="Normalny"/>
    <w:rsid w:val="00543174"/>
    <w:pPr>
      <w:widowControl/>
      <w:spacing w:before="100" w:beforeAutospacing="1" w:after="100" w:afterAutospacing="1"/>
    </w:pPr>
    <w:rPr>
      <w:rFonts w:ascii="Czcionka tekstu podstawowego" w:hAnsi="Czcionka tekstu podstawowego"/>
      <w:sz w:val="22"/>
      <w:szCs w:val="22"/>
    </w:rPr>
  </w:style>
  <w:style w:type="paragraph" w:customStyle="1" w:styleId="font7">
    <w:name w:val="font7"/>
    <w:basedOn w:val="Normalny"/>
    <w:rsid w:val="00543174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8">
    <w:name w:val="font8"/>
    <w:basedOn w:val="Normalny"/>
    <w:rsid w:val="00543174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font9">
    <w:name w:val="font9"/>
    <w:basedOn w:val="Normalny"/>
    <w:rsid w:val="00543174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5">
    <w:name w:val="xl65"/>
    <w:basedOn w:val="Normalny"/>
    <w:rsid w:val="00543174"/>
    <w:pPr>
      <w:widowControl/>
      <w:spacing w:before="100" w:beforeAutospacing="1" w:after="100" w:afterAutospacing="1"/>
    </w:pPr>
    <w:rPr>
      <w:rFonts w:ascii="Arial" w:hAnsi="Arial" w:cs="Arial"/>
      <w:color w:val="FF0000"/>
      <w:sz w:val="24"/>
      <w:szCs w:val="24"/>
    </w:rPr>
  </w:style>
  <w:style w:type="paragraph" w:customStyle="1" w:styleId="xl66">
    <w:name w:val="xl66"/>
    <w:basedOn w:val="Normalny"/>
    <w:rsid w:val="00543174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543174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Normalny"/>
    <w:rsid w:val="00543174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ny"/>
    <w:rsid w:val="00543174"/>
    <w:pPr>
      <w:widowControl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5431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Normalny"/>
    <w:rsid w:val="005431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543174"/>
    <w:pPr>
      <w:widowControl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ny"/>
    <w:rsid w:val="005431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1">
    <w:name w:val="xl81"/>
    <w:basedOn w:val="Normalny"/>
    <w:rsid w:val="005431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2">
    <w:name w:val="xl82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6">
    <w:name w:val="xl86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7">
    <w:name w:val="xl87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88">
    <w:name w:val="xl88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alny"/>
    <w:rsid w:val="00543174"/>
    <w:pPr>
      <w:widowControl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1">
    <w:name w:val="xl91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5431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543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5">
    <w:name w:val="Font Style55"/>
    <w:uiPriority w:val="99"/>
    <w:rsid w:val="00543174"/>
    <w:rPr>
      <w:rFonts w:ascii="Calibri" w:hAnsi="Calibri" w:cs="Calibri"/>
      <w:b/>
      <w:bCs/>
      <w:sz w:val="18"/>
      <w:szCs w:val="18"/>
    </w:rPr>
  </w:style>
  <w:style w:type="paragraph" w:customStyle="1" w:styleId="Style21">
    <w:name w:val="Style21"/>
    <w:basedOn w:val="Normalny"/>
    <w:uiPriority w:val="99"/>
    <w:rsid w:val="00543174"/>
    <w:pPr>
      <w:widowControl/>
      <w:autoSpaceDE w:val="0"/>
      <w:autoSpaceDN w:val="0"/>
      <w:adjustRightInd w:val="0"/>
      <w:spacing w:line="245" w:lineRule="exact"/>
      <w:ind w:left="1418" w:right="-284" w:hanging="403"/>
      <w:jc w:val="both"/>
    </w:pPr>
    <w:rPr>
      <w:rFonts w:ascii="Calibri" w:hAnsi="Calibri"/>
      <w:sz w:val="24"/>
      <w:szCs w:val="24"/>
    </w:rPr>
  </w:style>
  <w:style w:type="character" w:customStyle="1" w:styleId="StylArial11pt">
    <w:name w:val="Styl Arial 11 pt"/>
    <w:rsid w:val="00543174"/>
    <w:rPr>
      <w:rFonts w:ascii="Arial" w:hAnsi="Arial"/>
      <w:sz w:val="20"/>
    </w:rPr>
  </w:style>
  <w:style w:type="character" w:customStyle="1" w:styleId="BodyText2Char">
    <w:name w:val="Body Text 2 Char"/>
    <w:locked/>
    <w:rsid w:val="00543174"/>
    <w:rPr>
      <w:rFonts w:cs="Times New Roman"/>
      <w:lang w:val="pl-PL" w:eastAsia="pl-PL"/>
    </w:rPr>
  </w:style>
  <w:style w:type="character" w:customStyle="1" w:styleId="ListLabel84">
    <w:name w:val="ListLabel 84"/>
    <w:rsid w:val="00543174"/>
    <w:rPr>
      <w:color w:val="0000FF"/>
      <w:sz w:val="22"/>
      <w:szCs w:val="22"/>
      <w:u w:val="single"/>
    </w:rPr>
  </w:style>
  <w:style w:type="paragraph" w:customStyle="1" w:styleId="Akapitzlist2">
    <w:name w:val="Akapit z listą2"/>
    <w:basedOn w:val="Normalny"/>
    <w:rsid w:val="00543174"/>
    <w:pPr>
      <w:suppressAutoHyphens/>
      <w:ind w:left="720"/>
      <w:contextualSpacing/>
    </w:pPr>
  </w:style>
  <w:style w:type="paragraph" w:customStyle="1" w:styleId="Tekstkomentarza1">
    <w:name w:val="Tekst komentarza1"/>
    <w:basedOn w:val="Normalny"/>
    <w:rsid w:val="00543174"/>
    <w:pPr>
      <w:suppressAutoHyphens/>
    </w:pPr>
  </w:style>
  <w:style w:type="character" w:customStyle="1" w:styleId="DefaultZnak">
    <w:name w:val="Default Znak"/>
    <w:link w:val="Default"/>
    <w:locked/>
    <w:rsid w:val="00543174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paragraph">
    <w:name w:val="paragraph"/>
    <w:basedOn w:val="Normalny"/>
    <w:rsid w:val="0054317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543174"/>
  </w:style>
  <w:style w:type="character" w:customStyle="1" w:styleId="eop">
    <w:name w:val="eop"/>
    <w:basedOn w:val="Domylnaczcionkaakapitu"/>
    <w:rsid w:val="00543174"/>
  </w:style>
  <w:style w:type="character" w:customStyle="1" w:styleId="tabchar">
    <w:name w:val="tabchar"/>
    <w:basedOn w:val="Domylnaczcionkaakapitu"/>
    <w:rsid w:val="00543174"/>
  </w:style>
  <w:style w:type="paragraph" w:customStyle="1" w:styleId="Tekstpodstawowy22">
    <w:name w:val="Tekst podstawowy 22"/>
    <w:basedOn w:val="Normalny"/>
    <w:rsid w:val="00543174"/>
    <w:pPr>
      <w:widowControl/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543174"/>
    <w:pPr>
      <w:widowControl/>
      <w:overflowPunct w:val="0"/>
      <w:autoSpaceDE w:val="0"/>
      <w:autoSpaceDN w:val="0"/>
      <w:adjustRightInd w:val="0"/>
      <w:ind w:left="284"/>
      <w:jc w:val="both"/>
      <w:textAlignment w:val="baseline"/>
    </w:pPr>
  </w:style>
  <w:style w:type="paragraph" w:customStyle="1" w:styleId="Tre">
    <w:name w:val="Treść"/>
    <w:qFormat/>
    <w:rsid w:val="00543174"/>
    <w:pPr>
      <w:widowControl w:val="0"/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lang w:eastAsia="pl-PL"/>
    </w:rPr>
  </w:style>
  <w:style w:type="character" w:customStyle="1" w:styleId="ListParagraphChar">
    <w:name w:val="List Paragraph Char"/>
    <w:link w:val="Akapitzlist1"/>
    <w:locked/>
    <w:rsid w:val="00543174"/>
    <w:rPr>
      <w:rFonts w:ascii="Calibri" w:eastAsia="Times New Roman" w:hAnsi="Calibri" w:cs="Times New Roman"/>
    </w:rPr>
  </w:style>
  <w:style w:type="paragraph" w:customStyle="1" w:styleId="Stopka1">
    <w:name w:val="Stopka1"/>
    <w:basedOn w:val="Normalny"/>
    <w:link w:val="Stopka0"/>
    <w:rsid w:val="00543174"/>
    <w:pPr>
      <w:widowControl/>
      <w:shd w:val="clear" w:color="auto" w:fill="FFFFFF"/>
      <w:suppressAutoHyphens/>
      <w:autoSpaceDN w:val="0"/>
      <w:spacing w:line="250" w:lineRule="exact"/>
      <w:ind w:hanging="360"/>
      <w:jc w:val="both"/>
      <w:textAlignment w:val="baseline"/>
    </w:pPr>
    <w:rPr>
      <w:rFonts w:ascii="Batang, ??" w:hAnsi="Batang, ??"/>
      <w:kern w:val="3"/>
      <w:sz w:val="18"/>
      <w:shd w:val="clear" w:color="auto" w:fill="FFFFFF"/>
      <w:lang w:eastAsia="zh-CN"/>
    </w:rPr>
  </w:style>
  <w:style w:type="character" w:customStyle="1" w:styleId="Stopka0">
    <w:name w:val="Stopka_"/>
    <w:link w:val="Stopka1"/>
    <w:locked/>
    <w:rsid w:val="00543174"/>
    <w:rPr>
      <w:rFonts w:ascii="Batang, ??" w:eastAsia="Times New Roman" w:hAnsi="Batang, ??" w:cs="Times New Roman"/>
      <w:kern w:val="3"/>
      <w:sz w:val="18"/>
      <w:szCs w:val="20"/>
      <w:shd w:val="clear" w:color="auto" w:fill="FFFFFF"/>
      <w:lang w:eastAsia="zh-CN"/>
    </w:rPr>
  </w:style>
  <w:style w:type="character" w:customStyle="1" w:styleId="contextualspellingandgrammarerror">
    <w:name w:val="contextualspellingandgrammarerror"/>
    <w:rsid w:val="00543174"/>
  </w:style>
  <w:style w:type="character" w:styleId="Nierozpoznanawzmianka">
    <w:name w:val="Unresolved Mention"/>
    <w:basedOn w:val="Domylnaczcionkaakapitu"/>
    <w:uiPriority w:val="99"/>
    <w:semiHidden/>
    <w:unhideWhenUsed/>
    <w:rsid w:val="00543174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unhideWhenUsed/>
    <w:rsid w:val="00543174"/>
    <w:pPr>
      <w:numPr>
        <w:numId w:val="31"/>
      </w:numPr>
      <w:contextualSpacing/>
    </w:pPr>
  </w:style>
  <w:style w:type="paragraph" w:styleId="Tekstblokowy">
    <w:name w:val="Block Text"/>
    <w:basedOn w:val="Normalny"/>
    <w:rsid w:val="00543174"/>
    <w:pPr>
      <w:widowControl/>
      <w:ind w:left="6840" w:right="72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5B0B-6135-4B19-B59A-B95664FF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1317</Words>
  <Characters>7905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CZECHOLIŃSKA</dc:creator>
  <cp:keywords/>
  <dc:description/>
  <cp:lastModifiedBy>Anna Gotzek-Bałdowska</cp:lastModifiedBy>
  <cp:revision>3</cp:revision>
  <cp:lastPrinted>2022-05-26T08:08:00Z</cp:lastPrinted>
  <dcterms:created xsi:type="dcterms:W3CDTF">2024-12-23T22:19:00Z</dcterms:created>
  <dcterms:modified xsi:type="dcterms:W3CDTF">2024-12-23T22:20:00Z</dcterms:modified>
</cp:coreProperties>
</file>